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1E9" w:rsidRDefault="006D51E9" w:rsidP="006D51E9">
      <w:pPr>
        <w:spacing w:after="120" w:line="276" w:lineRule="auto"/>
        <w:ind w:left="170" w:hanging="113"/>
        <w:contextualSpacing/>
        <w:rPr>
          <w:rFonts w:ascii="Arial" w:eastAsia="HelveticaNeueLTPro-Bd" w:hAnsi="Arial" w:cs="Arial"/>
          <w:b/>
          <w:sz w:val="32"/>
          <w:szCs w:val="32"/>
        </w:rPr>
      </w:pPr>
      <w:r>
        <w:rPr>
          <w:rFonts w:ascii="Arial" w:eastAsia="HelveticaNeueLTPro-Bd" w:hAnsi="Arial" w:cs="Arial"/>
          <w:b/>
          <w:sz w:val="32"/>
          <w:szCs w:val="32"/>
        </w:rPr>
        <w:t xml:space="preserve">                                                                                                                 </w:t>
      </w:r>
      <w:proofErr w:type="spellStart"/>
      <w:r w:rsidRPr="006D51E9">
        <w:rPr>
          <w:rFonts w:ascii="Arial" w:eastAsia="HelveticaNeueLTPro-Bd" w:hAnsi="Arial" w:cs="Arial"/>
          <w:b/>
          <w:sz w:val="32"/>
          <w:szCs w:val="32"/>
        </w:rPr>
        <w:t>Nowy</w:t>
      </w:r>
      <w:proofErr w:type="spellEnd"/>
      <w:r w:rsidRPr="006D51E9">
        <w:rPr>
          <w:rFonts w:ascii="Arial" w:eastAsia="HelveticaNeueLTPro-Bd" w:hAnsi="Arial" w:cs="Arial"/>
          <w:b/>
          <w:sz w:val="32"/>
          <w:szCs w:val="32"/>
        </w:rPr>
        <w:t xml:space="preserve"> </w:t>
      </w:r>
      <w:proofErr w:type="spellStart"/>
      <w:r w:rsidRPr="006D51E9">
        <w:rPr>
          <w:rFonts w:ascii="Arial" w:eastAsia="HelveticaNeueLTPro-Bd" w:hAnsi="Arial" w:cs="Arial"/>
          <w:b/>
          <w:sz w:val="32"/>
          <w:szCs w:val="32"/>
        </w:rPr>
        <w:t>Sącz</w:t>
      </w:r>
      <w:proofErr w:type="spellEnd"/>
      <w:r w:rsidRPr="006D51E9">
        <w:rPr>
          <w:rFonts w:ascii="Arial" w:eastAsia="HelveticaNeueLTPro-Bd" w:hAnsi="Arial" w:cs="Arial"/>
          <w:b/>
          <w:sz w:val="32"/>
          <w:szCs w:val="32"/>
        </w:rPr>
        <w:t>, 01.09</w:t>
      </w:r>
      <w:r w:rsidR="00423A44">
        <w:rPr>
          <w:rFonts w:ascii="Arial" w:eastAsia="HelveticaNeueLTPro-Bd" w:hAnsi="Arial" w:cs="Arial"/>
          <w:b/>
          <w:sz w:val="32"/>
          <w:szCs w:val="32"/>
        </w:rPr>
        <w:t>.</w:t>
      </w:r>
      <w:r w:rsidRPr="006D51E9">
        <w:rPr>
          <w:rFonts w:ascii="Arial" w:eastAsia="HelveticaNeueLTPro-Bd" w:hAnsi="Arial" w:cs="Arial"/>
          <w:b/>
          <w:sz w:val="32"/>
          <w:szCs w:val="32"/>
        </w:rPr>
        <w:t xml:space="preserve"> 2025 </w:t>
      </w:r>
    </w:p>
    <w:p w:rsidR="006D51E9" w:rsidRPr="006D51E9" w:rsidRDefault="006D51E9" w:rsidP="006D51E9">
      <w:pPr>
        <w:spacing w:after="120" w:line="276" w:lineRule="auto"/>
        <w:ind w:left="170" w:hanging="113"/>
        <w:contextualSpacing/>
        <w:rPr>
          <w:rFonts w:ascii="Arial" w:eastAsia="HelveticaNeueLTPro-Bd" w:hAnsi="Arial" w:cs="Arial"/>
          <w:b/>
          <w:sz w:val="32"/>
          <w:szCs w:val="32"/>
        </w:rPr>
      </w:pPr>
      <w:r w:rsidRPr="006D51E9">
        <w:rPr>
          <w:rFonts w:ascii="Arial" w:eastAsia="HelveticaNeueLTPro-Bd" w:hAnsi="Arial" w:cs="Arial"/>
          <w:b/>
          <w:sz w:val="32"/>
          <w:szCs w:val="32"/>
        </w:rPr>
        <w:t xml:space="preserve">                                                                        </w:t>
      </w:r>
    </w:p>
    <w:p w:rsidR="001C5450" w:rsidRDefault="008A7072" w:rsidP="004C5FBF">
      <w:pPr>
        <w:spacing w:after="120" w:line="276" w:lineRule="auto"/>
        <w:ind w:left="170" w:hanging="113"/>
        <w:contextualSpacing/>
        <w:rPr>
          <w:rFonts w:ascii="Arial" w:eastAsia="HelveticaNeueLTPro-Bd" w:hAnsi="Arial" w:cs="Arial"/>
          <w:b/>
          <w:sz w:val="32"/>
          <w:szCs w:val="32"/>
        </w:rPr>
      </w:pPr>
      <w:proofErr w:type="spellStart"/>
      <w:r w:rsidRPr="006D51E9">
        <w:rPr>
          <w:rFonts w:ascii="Arial" w:eastAsia="HelveticaNeueLTPro-Bd" w:hAnsi="Arial" w:cs="Arial"/>
          <w:b/>
          <w:sz w:val="32"/>
          <w:szCs w:val="32"/>
        </w:rPr>
        <w:t>Wymagania</w:t>
      </w:r>
      <w:proofErr w:type="spellEnd"/>
      <w:r w:rsidR="006D51E9">
        <w:rPr>
          <w:rFonts w:ascii="Arial" w:eastAsia="HelveticaNeueLTPro-Bd" w:hAnsi="Arial" w:cs="Arial"/>
          <w:b/>
          <w:sz w:val="32"/>
          <w:szCs w:val="32"/>
        </w:rPr>
        <w:t xml:space="preserve"> </w:t>
      </w:r>
      <w:proofErr w:type="spellStart"/>
      <w:r w:rsidRPr="006D51E9">
        <w:rPr>
          <w:rFonts w:ascii="Arial" w:eastAsia="HelveticaNeueLTPro-Bd" w:hAnsi="Arial" w:cs="Arial"/>
          <w:b/>
          <w:sz w:val="32"/>
          <w:szCs w:val="32"/>
        </w:rPr>
        <w:t>edukacyjne</w:t>
      </w:r>
      <w:proofErr w:type="spellEnd"/>
      <w:r w:rsidRPr="006D51E9">
        <w:rPr>
          <w:rFonts w:ascii="Arial" w:eastAsia="HelveticaNeueLTPro-Bd" w:hAnsi="Arial" w:cs="Arial"/>
          <w:b/>
          <w:sz w:val="32"/>
          <w:szCs w:val="32"/>
        </w:rPr>
        <w:t xml:space="preserve"> z </w:t>
      </w:r>
      <w:proofErr w:type="spellStart"/>
      <w:r w:rsidRPr="006D51E9">
        <w:rPr>
          <w:rFonts w:ascii="Arial" w:eastAsia="HelveticaNeueLTPro-Bd" w:hAnsi="Arial" w:cs="Arial"/>
          <w:b/>
          <w:sz w:val="32"/>
          <w:szCs w:val="32"/>
        </w:rPr>
        <w:t>biologii</w:t>
      </w:r>
      <w:proofErr w:type="spellEnd"/>
      <w:r w:rsidR="006D51E9">
        <w:rPr>
          <w:rFonts w:ascii="Arial" w:eastAsia="HelveticaNeueLTPro-Bd" w:hAnsi="Arial" w:cs="Arial"/>
          <w:b/>
          <w:sz w:val="32"/>
          <w:szCs w:val="32"/>
        </w:rPr>
        <w:t xml:space="preserve"> </w:t>
      </w:r>
      <w:proofErr w:type="spellStart"/>
      <w:r w:rsidRPr="006D51E9">
        <w:rPr>
          <w:rFonts w:ascii="Arial" w:eastAsia="HelveticaNeueLTPro-Bd" w:hAnsi="Arial" w:cs="Arial"/>
          <w:b/>
          <w:sz w:val="32"/>
          <w:szCs w:val="32"/>
        </w:rPr>
        <w:t>dla</w:t>
      </w:r>
      <w:proofErr w:type="spellEnd"/>
      <w:r w:rsidR="006D51E9">
        <w:rPr>
          <w:rFonts w:ascii="Arial" w:eastAsia="HelveticaNeueLTPro-Bd" w:hAnsi="Arial" w:cs="Arial"/>
          <w:b/>
          <w:sz w:val="32"/>
          <w:szCs w:val="32"/>
        </w:rPr>
        <w:t xml:space="preserve"> </w:t>
      </w:r>
      <w:proofErr w:type="spellStart"/>
      <w:r w:rsidRPr="006D51E9">
        <w:rPr>
          <w:rFonts w:ascii="Arial" w:eastAsia="HelveticaNeueLTPro-Bd" w:hAnsi="Arial" w:cs="Arial"/>
          <w:b/>
          <w:sz w:val="32"/>
          <w:szCs w:val="32"/>
        </w:rPr>
        <w:t>klasy</w:t>
      </w:r>
      <w:proofErr w:type="spellEnd"/>
      <w:r w:rsidRPr="006D51E9">
        <w:rPr>
          <w:rFonts w:ascii="Arial" w:eastAsia="HelveticaNeueLTPro-Bd" w:hAnsi="Arial" w:cs="Arial"/>
          <w:b/>
          <w:sz w:val="32"/>
          <w:szCs w:val="32"/>
        </w:rPr>
        <w:t xml:space="preserve"> 1g</w:t>
      </w:r>
      <w:r w:rsidR="006D51E9" w:rsidRPr="006D51E9">
        <w:rPr>
          <w:rFonts w:ascii="Arial" w:eastAsia="HelveticaNeueLTPro-Bd" w:hAnsi="Arial" w:cs="Arial"/>
          <w:b/>
          <w:sz w:val="32"/>
          <w:szCs w:val="32"/>
        </w:rPr>
        <w:t xml:space="preserve"> </w:t>
      </w:r>
      <w:proofErr w:type="spellStart"/>
      <w:r w:rsidRPr="006D51E9">
        <w:rPr>
          <w:rFonts w:ascii="Arial" w:eastAsia="HelveticaNeueLTPro-Bd" w:hAnsi="Arial" w:cs="Arial"/>
          <w:b/>
          <w:sz w:val="32"/>
          <w:szCs w:val="32"/>
        </w:rPr>
        <w:t>na</w:t>
      </w:r>
      <w:proofErr w:type="spellEnd"/>
      <w:r w:rsidR="006D51E9" w:rsidRPr="006D51E9">
        <w:rPr>
          <w:rFonts w:ascii="Arial" w:eastAsia="HelveticaNeueLTPro-Bd" w:hAnsi="Arial" w:cs="Arial"/>
          <w:b/>
          <w:sz w:val="32"/>
          <w:szCs w:val="32"/>
        </w:rPr>
        <w:t xml:space="preserve"> </w:t>
      </w:r>
      <w:proofErr w:type="spellStart"/>
      <w:r w:rsidRPr="006D51E9">
        <w:rPr>
          <w:rFonts w:ascii="Arial" w:eastAsia="HelveticaNeueLTPro-Bd" w:hAnsi="Arial" w:cs="Arial"/>
          <w:b/>
          <w:sz w:val="32"/>
          <w:szCs w:val="32"/>
        </w:rPr>
        <w:t>rok</w:t>
      </w:r>
      <w:proofErr w:type="spellEnd"/>
      <w:r w:rsidR="006D51E9">
        <w:rPr>
          <w:rFonts w:ascii="Arial" w:eastAsia="HelveticaNeueLTPro-Bd" w:hAnsi="Arial" w:cs="Arial"/>
          <w:b/>
          <w:sz w:val="32"/>
          <w:szCs w:val="32"/>
        </w:rPr>
        <w:t xml:space="preserve"> </w:t>
      </w:r>
      <w:proofErr w:type="spellStart"/>
      <w:r w:rsidRPr="006D51E9">
        <w:rPr>
          <w:rFonts w:ascii="Arial" w:eastAsia="HelveticaNeueLTPro-Bd" w:hAnsi="Arial" w:cs="Arial"/>
          <w:b/>
          <w:sz w:val="32"/>
          <w:szCs w:val="32"/>
        </w:rPr>
        <w:t>szkolny</w:t>
      </w:r>
      <w:proofErr w:type="spellEnd"/>
      <w:r w:rsidRPr="006D51E9">
        <w:rPr>
          <w:rFonts w:ascii="Arial" w:eastAsia="HelveticaNeueLTPro-Bd" w:hAnsi="Arial" w:cs="Arial"/>
          <w:b/>
          <w:sz w:val="32"/>
          <w:szCs w:val="32"/>
        </w:rPr>
        <w:t xml:space="preserve"> 2025/26 w </w:t>
      </w:r>
      <w:proofErr w:type="spellStart"/>
      <w:r w:rsidRPr="006D51E9">
        <w:rPr>
          <w:rFonts w:ascii="Arial" w:eastAsia="HelveticaNeueLTPro-Bd" w:hAnsi="Arial" w:cs="Arial"/>
          <w:b/>
          <w:sz w:val="32"/>
          <w:szCs w:val="32"/>
        </w:rPr>
        <w:t>oparciu</w:t>
      </w:r>
      <w:proofErr w:type="spellEnd"/>
      <w:r w:rsidRPr="006D51E9">
        <w:rPr>
          <w:rFonts w:ascii="Arial" w:eastAsia="HelveticaNeueLTPro-Bd" w:hAnsi="Arial" w:cs="Arial"/>
          <w:b/>
          <w:sz w:val="32"/>
          <w:szCs w:val="32"/>
        </w:rPr>
        <w:t xml:space="preserve"> o program </w:t>
      </w:r>
      <w:proofErr w:type="spellStart"/>
      <w:r w:rsidRPr="006D51E9">
        <w:rPr>
          <w:rFonts w:ascii="Arial" w:eastAsia="HelveticaNeueLTPro-Bd" w:hAnsi="Arial" w:cs="Arial"/>
          <w:b/>
          <w:sz w:val="32"/>
          <w:szCs w:val="32"/>
        </w:rPr>
        <w:t>nauczania</w:t>
      </w:r>
      <w:proofErr w:type="spellEnd"/>
      <w:r w:rsidR="006D51E9">
        <w:rPr>
          <w:rFonts w:ascii="Arial" w:eastAsia="HelveticaNeueLTPro-Bd" w:hAnsi="Arial" w:cs="Arial"/>
          <w:b/>
          <w:sz w:val="32"/>
          <w:szCs w:val="32"/>
        </w:rPr>
        <w:t xml:space="preserve"> </w:t>
      </w:r>
      <w:proofErr w:type="spellStart"/>
      <w:r w:rsidRPr="006D51E9">
        <w:rPr>
          <w:rFonts w:ascii="Arial" w:eastAsia="HelveticaNeueLTPro-Bd" w:hAnsi="Arial" w:cs="Arial"/>
          <w:b/>
          <w:sz w:val="32"/>
          <w:szCs w:val="32"/>
        </w:rPr>
        <w:t>biologii</w:t>
      </w:r>
      <w:proofErr w:type="spellEnd"/>
      <w:r w:rsidRPr="006D51E9">
        <w:rPr>
          <w:rFonts w:ascii="Arial" w:eastAsia="HelveticaNeueLTPro-Bd" w:hAnsi="Arial" w:cs="Arial"/>
          <w:b/>
          <w:sz w:val="32"/>
          <w:szCs w:val="32"/>
        </w:rPr>
        <w:t xml:space="preserve"> ”</w:t>
      </w:r>
      <w:proofErr w:type="spellStart"/>
      <w:r w:rsidR="00454F20" w:rsidRPr="006D51E9">
        <w:rPr>
          <w:rFonts w:ascii="Arial" w:eastAsia="HelveticaNeueLTPro-Bd" w:hAnsi="Arial" w:cs="Arial"/>
          <w:b/>
          <w:sz w:val="32"/>
          <w:szCs w:val="32"/>
        </w:rPr>
        <w:t>Nowa</w:t>
      </w:r>
      <w:bookmarkStart w:id="0" w:name="_GoBack"/>
      <w:bookmarkEnd w:id="0"/>
      <w:proofErr w:type="spellEnd"/>
      <w:r w:rsidR="006D51E9">
        <w:rPr>
          <w:rFonts w:ascii="Arial" w:eastAsia="HelveticaNeueLTPro-Bd" w:hAnsi="Arial" w:cs="Arial"/>
          <w:b/>
          <w:sz w:val="32"/>
          <w:szCs w:val="32"/>
        </w:rPr>
        <w:t xml:space="preserve"> </w:t>
      </w:r>
      <w:proofErr w:type="spellStart"/>
      <w:r w:rsidRPr="006D51E9">
        <w:rPr>
          <w:rFonts w:ascii="Arial" w:eastAsia="HelveticaNeueLTPro-Bd" w:hAnsi="Arial" w:cs="Arial"/>
          <w:b/>
          <w:sz w:val="32"/>
          <w:szCs w:val="32"/>
        </w:rPr>
        <w:t>Biologia</w:t>
      </w:r>
      <w:proofErr w:type="spellEnd"/>
      <w:r w:rsidR="006D51E9">
        <w:rPr>
          <w:rFonts w:ascii="Arial" w:eastAsia="HelveticaNeueLTPro-Bd" w:hAnsi="Arial" w:cs="Arial"/>
          <w:b/>
          <w:sz w:val="32"/>
          <w:szCs w:val="32"/>
        </w:rPr>
        <w:t xml:space="preserve"> </w:t>
      </w:r>
      <w:proofErr w:type="spellStart"/>
      <w:r w:rsidRPr="006D51E9">
        <w:rPr>
          <w:rFonts w:ascii="Arial" w:eastAsia="HelveticaNeueLTPro-Bd" w:hAnsi="Arial" w:cs="Arial"/>
          <w:b/>
          <w:sz w:val="32"/>
          <w:szCs w:val="32"/>
        </w:rPr>
        <w:t>na</w:t>
      </w:r>
      <w:proofErr w:type="spellEnd"/>
      <w:r w:rsidR="006D51E9">
        <w:rPr>
          <w:rFonts w:ascii="Arial" w:eastAsia="HelveticaNeueLTPro-Bd" w:hAnsi="Arial" w:cs="Arial"/>
          <w:b/>
          <w:sz w:val="32"/>
          <w:szCs w:val="32"/>
        </w:rPr>
        <w:t xml:space="preserve"> </w:t>
      </w:r>
      <w:proofErr w:type="spellStart"/>
      <w:r w:rsidRPr="006D51E9">
        <w:rPr>
          <w:rFonts w:ascii="Arial" w:eastAsia="HelveticaNeueLTPro-Bd" w:hAnsi="Arial" w:cs="Arial"/>
          <w:b/>
          <w:sz w:val="32"/>
          <w:szCs w:val="32"/>
        </w:rPr>
        <w:t>czasie</w:t>
      </w:r>
      <w:proofErr w:type="spellEnd"/>
      <w:r w:rsidRPr="006D51E9">
        <w:rPr>
          <w:rFonts w:ascii="Arial" w:eastAsia="HelveticaNeueLTPro-Bd" w:hAnsi="Arial" w:cs="Arial"/>
          <w:b/>
          <w:sz w:val="32"/>
          <w:szCs w:val="32"/>
        </w:rPr>
        <w:t xml:space="preserve">” K. </w:t>
      </w:r>
      <w:proofErr w:type="spellStart"/>
      <w:r w:rsidRPr="006D51E9">
        <w:rPr>
          <w:rFonts w:ascii="Arial" w:eastAsia="HelveticaNeueLTPro-Bd" w:hAnsi="Arial" w:cs="Arial"/>
          <w:b/>
          <w:sz w:val="32"/>
          <w:szCs w:val="32"/>
        </w:rPr>
        <w:t>Kłosowska</w:t>
      </w:r>
      <w:proofErr w:type="spellEnd"/>
      <w:r w:rsidR="006D51E9">
        <w:rPr>
          <w:rFonts w:ascii="Arial" w:eastAsia="HelveticaNeueLTPro-Bd" w:hAnsi="Arial" w:cs="Arial"/>
          <w:b/>
          <w:sz w:val="32"/>
          <w:szCs w:val="32"/>
        </w:rPr>
        <w:t xml:space="preserve"> </w:t>
      </w:r>
      <w:proofErr w:type="spellStart"/>
      <w:r w:rsidRPr="006D51E9">
        <w:rPr>
          <w:rFonts w:ascii="Arial" w:eastAsia="HelveticaNeueLTPro-Bd" w:hAnsi="Arial" w:cs="Arial"/>
          <w:b/>
          <w:sz w:val="32"/>
          <w:szCs w:val="32"/>
        </w:rPr>
        <w:t>dla</w:t>
      </w:r>
      <w:proofErr w:type="spellEnd"/>
      <w:r w:rsidR="006D51E9">
        <w:rPr>
          <w:rFonts w:ascii="Arial" w:eastAsia="HelveticaNeueLTPro-Bd" w:hAnsi="Arial" w:cs="Arial"/>
          <w:b/>
          <w:sz w:val="32"/>
          <w:szCs w:val="32"/>
        </w:rPr>
        <w:t xml:space="preserve"> </w:t>
      </w:r>
      <w:proofErr w:type="spellStart"/>
      <w:r w:rsidR="006D51E9">
        <w:rPr>
          <w:rFonts w:ascii="Arial" w:eastAsia="HelveticaNeueLTPro-Bd" w:hAnsi="Arial" w:cs="Arial"/>
          <w:b/>
          <w:sz w:val="32"/>
          <w:szCs w:val="32"/>
        </w:rPr>
        <w:t>liceum</w:t>
      </w:r>
      <w:proofErr w:type="spellEnd"/>
      <w:r w:rsidR="006D51E9">
        <w:rPr>
          <w:rFonts w:ascii="Arial" w:eastAsia="HelveticaNeueLTPro-Bd" w:hAnsi="Arial" w:cs="Arial"/>
          <w:b/>
          <w:sz w:val="32"/>
          <w:szCs w:val="32"/>
        </w:rPr>
        <w:t xml:space="preserve"> </w:t>
      </w:r>
      <w:proofErr w:type="spellStart"/>
      <w:r w:rsidRPr="006D51E9">
        <w:rPr>
          <w:rFonts w:ascii="Arial" w:eastAsia="HelveticaNeueLTPro-Bd" w:hAnsi="Arial" w:cs="Arial"/>
          <w:b/>
          <w:sz w:val="32"/>
          <w:szCs w:val="32"/>
        </w:rPr>
        <w:t>ogólnokształcącego</w:t>
      </w:r>
      <w:proofErr w:type="spellEnd"/>
      <w:r w:rsidRPr="006D51E9">
        <w:rPr>
          <w:rFonts w:ascii="Arial" w:eastAsia="HelveticaNeueLTPro-Bd" w:hAnsi="Arial" w:cs="Arial"/>
          <w:b/>
          <w:sz w:val="32"/>
          <w:szCs w:val="32"/>
        </w:rPr>
        <w:t xml:space="preserve"> </w:t>
      </w:r>
      <w:proofErr w:type="spellStart"/>
      <w:r w:rsidRPr="006D51E9">
        <w:rPr>
          <w:rFonts w:ascii="Arial" w:eastAsia="HelveticaNeueLTPro-Bd" w:hAnsi="Arial" w:cs="Arial"/>
          <w:b/>
          <w:sz w:val="32"/>
          <w:szCs w:val="32"/>
        </w:rPr>
        <w:t>i</w:t>
      </w:r>
      <w:proofErr w:type="spellEnd"/>
      <w:r w:rsidRPr="006D51E9">
        <w:rPr>
          <w:rFonts w:ascii="Arial" w:eastAsia="HelveticaNeueLTPro-Bd" w:hAnsi="Arial" w:cs="Arial"/>
          <w:b/>
          <w:sz w:val="32"/>
          <w:szCs w:val="32"/>
        </w:rPr>
        <w:t xml:space="preserve"> </w:t>
      </w:r>
      <w:proofErr w:type="spellStart"/>
      <w:r w:rsidRPr="006D51E9">
        <w:rPr>
          <w:rFonts w:ascii="Arial" w:eastAsia="HelveticaNeueLTPro-Bd" w:hAnsi="Arial" w:cs="Arial"/>
          <w:b/>
          <w:sz w:val="32"/>
          <w:szCs w:val="32"/>
        </w:rPr>
        <w:t>technikum</w:t>
      </w:r>
      <w:proofErr w:type="spellEnd"/>
      <w:r w:rsidR="006D51E9">
        <w:rPr>
          <w:rFonts w:ascii="Arial" w:eastAsia="HelveticaNeueLTPro-Bd" w:hAnsi="Arial" w:cs="Arial"/>
          <w:b/>
          <w:sz w:val="32"/>
          <w:szCs w:val="32"/>
        </w:rPr>
        <w:t xml:space="preserve"> </w:t>
      </w:r>
      <w:proofErr w:type="spellStart"/>
      <w:r w:rsidRPr="006D51E9">
        <w:rPr>
          <w:rFonts w:ascii="Arial" w:eastAsia="HelveticaNeueLTPro-Bd" w:hAnsi="Arial" w:cs="Arial"/>
          <w:b/>
          <w:sz w:val="32"/>
          <w:szCs w:val="32"/>
        </w:rPr>
        <w:t>Nowa</w:t>
      </w:r>
      <w:proofErr w:type="spellEnd"/>
      <w:r w:rsidRPr="006D51E9">
        <w:rPr>
          <w:rFonts w:ascii="Arial" w:eastAsia="HelveticaNeueLTPro-Bd" w:hAnsi="Arial" w:cs="Arial"/>
          <w:b/>
          <w:sz w:val="32"/>
          <w:szCs w:val="32"/>
        </w:rPr>
        <w:t xml:space="preserve"> Era </w:t>
      </w:r>
      <w:proofErr w:type="spellStart"/>
      <w:r w:rsidRPr="006D51E9">
        <w:rPr>
          <w:rFonts w:ascii="Arial" w:eastAsia="HelveticaNeueLTPro-Bd" w:hAnsi="Arial" w:cs="Arial"/>
          <w:b/>
          <w:sz w:val="32"/>
          <w:szCs w:val="32"/>
        </w:rPr>
        <w:t>oraz</w:t>
      </w:r>
      <w:proofErr w:type="spellEnd"/>
      <w:r w:rsidR="006D51E9">
        <w:rPr>
          <w:rFonts w:ascii="Arial" w:eastAsia="HelveticaNeueLTPro-Bd" w:hAnsi="Arial" w:cs="Arial"/>
          <w:b/>
          <w:sz w:val="32"/>
          <w:szCs w:val="32"/>
        </w:rPr>
        <w:t xml:space="preserve"> </w:t>
      </w:r>
      <w:proofErr w:type="spellStart"/>
      <w:r w:rsidRPr="006D51E9">
        <w:rPr>
          <w:rFonts w:ascii="Arial" w:eastAsia="HelveticaNeueLTPro-Bd" w:hAnsi="Arial" w:cs="Arial"/>
          <w:b/>
          <w:sz w:val="32"/>
          <w:szCs w:val="32"/>
        </w:rPr>
        <w:t>sposoby</w:t>
      </w:r>
      <w:proofErr w:type="spellEnd"/>
      <w:r w:rsidR="006D51E9">
        <w:rPr>
          <w:rFonts w:ascii="Arial" w:eastAsia="HelveticaNeueLTPro-Bd" w:hAnsi="Arial" w:cs="Arial"/>
          <w:b/>
          <w:sz w:val="32"/>
          <w:szCs w:val="32"/>
        </w:rPr>
        <w:t xml:space="preserve"> </w:t>
      </w:r>
      <w:proofErr w:type="spellStart"/>
      <w:r w:rsidRPr="006D51E9">
        <w:rPr>
          <w:rFonts w:ascii="Arial" w:eastAsia="HelveticaNeueLTPro-Bd" w:hAnsi="Arial" w:cs="Arial"/>
          <w:b/>
          <w:sz w:val="32"/>
          <w:szCs w:val="32"/>
        </w:rPr>
        <w:t>sprawdzania</w:t>
      </w:r>
      <w:proofErr w:type="spellEnd"/>
      <w:r w:rsidR="006D51E9">
        <w:rPr>
          <w:rFonts w:ascii="Arial" w:eastAsia="HelveticaNeueLTPro-Bd" w:hAnsi="Arial" w:cs="Arial"/>
          <w:b/>
          <w:sz w:val="32"/>
          <w:szCs w:val="32"/>
        </w:rPr>
        <w:t xml:space="preserve"> </w:t>
      </w:r>
      <w:proofErr w:type="spellStart"/>
      <w:r w:rsidRPr="006D51E9">
        <w:rPr>
          <w:rFonts w:ascii="Arial" w:eastAsia="HelveticaNeueLTPro-Bd" w:hAnsi="Arial" w:cs="Arial"/>
          <w:b/>
          <w:sz w:val="32"/>
          <w:szCs w:val="32"/>
        </w:rPr>
        <w:t>osiągnięć</w:t>
      </w:r>
      <w:proofErr w:type="spellEnd"/>
      <w:r w:rsidR="006D51E9">
        <w:rPr>
          <w:rFonts w:ascii="Arial" w:eastAsia="HelveticaNeueLTPro-Bd" w:hAnsi="Arial" w:cs="Arial"/>
          <w:b/>
          <w:sz w:val="32"/>
          <w:szCs w:val="32"/>
        </w:rPr>
        <w:t xml:space="preserve"> </w:t>
      </w:r>
      <w:proofErr w:type="spellStart"/>
      <w:r w:rsidRPr="006D51E9">
        <w:rPr>
          <w:rFonts w:ascii="Arial" w:eastAsia="HelveticaNeueLTPro-Bd" w:hAnsi="Arial" w:cs="Arial"/>
          <w:b/>
          <w:sz w:val="32"/>
          <w:szCs w:val="32"/>
        </w:rPr>
        <w:t>edukacyjnych</w:t>
      </w:r>
      <w:proofErr w:type="spellEnd"/>
      <w:r w:rsidR="006D51E9">
        <w:rPr>
          <w:rFonts w:ascii="Arial" w:eastAsia="HelveticaNeueLTPro-Bd" w:hAnsi="Arial" w:cs="Arial"/>
          <w:b/>
          <w:sz w:val="32"/>
          <w:szCs w:val="32"/>
        </w:rPr>
        <w:t xml:space="preserve"> </w:t>
      </w:r>
      <w:proofErr w:type="spellStart"/>
      <w:r w:rsidRPr="006D51E9">
        <w:rPr>
          <w:rFonts w:ascii="Arial" w:eastAsia="HelveticaNeueLTPro-Bd" w:hAnsi="Arial" w:cs="Arial"/>
          <w:b/>
          <w:sz w:val="32"/>
          <w:szCs w:val="32"/>
        </w:rPr>
        <w:t>uczniów</w:t>
      </w:r>
      <w:proofErr w:type="spellEnd"/>
    </w:p>
    <w:p w:rsidR="006D51E9" w:rsidRPr="006D51E9" w:rsidRDefault="006D51E9" w:rsidP="004C5FBF">
      <w:pPr>
        <w:spacing w:after="120" w:line="276" w:lineRule="auto"/>
        <w:ind w:left="170" w:hanging="113"/>
        <w:contextualSpacing/>
        <w:rPr>
          <w:rFonts w:ascii="Calibri" w:hAnsi="Calibri" w:cs="Calibri"/>
          <w:b/>
          <w:sz w:val="32"/>
          <w:szCs w:val="32"/>
          <w:lang w:val="pl-PL"/>
        </w:rPr>
      </w:pPr>
    </w:p>
    <w:tbl>
      <w:tblPr>
        <w:tblStyle w:val="Tabela-Siatka"/>
        <w:tblW w:w="14218" w:type="dxa"/>
        <w:tblLayout w:type="fixed"/>
        <w:tblLook w:val="04A0"/>
      </w:tblPr>
      <w:tblGrid>
        <w:gridCol w:w="590"/>
        <w:gridCol w:w="2135"/>
        <w:gridCol w:w="2936"/>
        <w:gridCol w:w="1960"/>
        <w:gridCol w:w="168"/>
        <w:gridCol w:w="1165"/>
        <w:gridCol w:w="2348"/>
        <w:gridCol w:w="2916"/>
      </w:tblGrid>
      <w:tr w:rsidR="00BD4AE1" w:rsidTr="006D51E9">
        <w:trPr>
          <w:trHeight w:val="365"/>
        </w:trPr>
        <w:tc>
          <w:tcPr>
            <w:tcW w:w="590" w:type="dxa"/>
            <w:vMerge w:val="restart"/>
          </w:tcPr>
          <w:p w:rsidR="00BD4AE1" w:rsidRPr="00311DF2" w:rsidRDefault="00BD4AE1" w:rsidP="004C5FBF">
            <w:pPr>
              <w:ind w:left="170" w:hanging="113"/>
              <w:jc w:val="center"/>
              <w:rPr>
                <w:b/>
                <w:lang w:val="pl-PL"/>
              </w:rPr>
            </w:pPr>
          </w:p>
          <w:p w:rsidR="00BD4AE1" w:rsidRPr="00311DF2" w:rsidRDefault="00BD4AE1" w:rsidP="004C5FBF">
            <w:pPr>
              <w:ind w:left="170" w:hanging="113"/>
              <w:jc w:val="center"/>
              <w:rPr>
                <w:b/>
              </w:rPr>
            </w:pPr>
            <w:proofErr w:type="spellStart"/>
            <w:r w:rsidRPr="00311DF2">
              <w:rPr>
                <w:b/>
              </w:rPr>
              <w:t>Lp</w:t>
            </w:r>
            <w:proofErr w:type="spellEnd"/>
            <w:r w:rsidRPr="00311DF2">
              <w:rPr>
                <w:b/>
              </w:rPr>
              <w:t xml:space="preserve">. </w:t>
            </w:r>
            <w:proofErr w:type="spellStart"/>
            <w:r w:rsidRPr="00311DF2">
              <w:rPr>
                <w:b/>
              </w:rPr>
              <w:t>lekcji</w:t>
            </w:r>
            <w:proofErr w:type="spellEnd"/>
          </w:p>
        </w:tc>
        <w:tc>
          <w:tcPr>
            <w:tcW w:w="2135" w:type="dxa"/>
            <w:vMerge w:val="restart"/>
          </w:tcPr>
          <w:p w:rsidR="00BD4AE1" w:rsidRPr="00311DF2" w:rsidRDefault="00BD4AE1" w:rsidP="004C5FBF">
            <w:pPr>
              <w:ind w:left="170" w:hanging="113"/>
              <w:jc w:val="center"/>
              <w:rPr>
                <w:b/>
              </w:rPr>
            </w:pPr>
          </w:p>
          <w:p w:rsidR="00BD4AE1" w:rsidRPr="00311DF2" w:rsidRDefault="00BD4AE1" w:rsidP="004C5FBF">
            <w:pPr>
              <w:ind w:left="170" w:hanging="113"/>
              <w:jc w:val="center"/>
              <w:rPr>
                <w:b/>
              </w:rPr>
            </w:pPr>
            <w:proofErr w:type="spellStart"/>
            <w:r w:rsidRPr="00311DF2">
              <w:rPr>
                <w:b/>
              </w:rPr>
              <w:t>Temat</w:t>
            </w:r>
            <w:proofErr w:type="spellEnd"/>
          </w:p>
        </w:tc>
        <w:tc>
          <w:tcPr>
            <w:tcW w:w="11493" w:type="dxa"/>
            <w:gridSpan w:val="6"/>
          </w:tcPr>
          <w:p w:rsidR="00BD4AE1" w:rsidRPr="00311DF2" w:rsidRDefault="00BD4AE1" w:rsidP="004C5FBF">
            <w:pPr>
              <w:ind w:left="170" w:hanging="113"/>
              <w:jc w:val="center"/>
              <w:rPr>
                <w:b/>
              </w:rPr>
            </w:pPr>
            <w:proofErr w:type="spellStart"/>
            <w:r w:rsidRPr="00311DF2">
              <w:rPr>
                <w:b/>
              </w:rPr>
              <w:t>Poziomwymagań</w:t>
            </w:r>
            <w:proofErr w:type="spellEnd"/>
          </w:p>
        </w:tc>
      </w:tr>
      <w:tr w:rsidR="00886D4B" w:rsidTr="006D51E9">
        <w:trPr>
          <w:trHeight w:val="415"/>
        </w:trPr>
        <w:tc>
          <w:tcPr>
            <w:tcW w:w="590" w:type="dxa"/>
            <w:vMerge/>
          </w:tcPr>
          <w:p w:rsidR="00BD4AE1" w:rsidRPr="00311DF2" w:rsidRDefault="00BD4AE1" w:rsidP="004C5FBF">
            <w:pPr>
              <w:ind w:left="170" w:hanging="113"/>
              <w:jc w:val="center"/>
              <w:rPr>
                <w:b/>
              </w:rPr>
            </w:pPr>
          </w:p>
        </w:tc>
        <w:tc>
          <w:tcPr>
            <w:tcW w:w="2135" w:type="dxa"/>
            <w:vMerge/>
          </w:tcPr>
          <w:p w:rsidR="00BD4AE1" w:rsidRPr="00311DF2" w:rsidRDefault="00BD4AE1" w:rsidP="004C5FBF">
            <w:pPr>
              <w:ind w:left="170" w:hanging="113"/>
              <w:jc w:val="center"/>
              <w:rPr>
                <w:b/>
              </w:rPr>
            </w:pPr>
          </w:p>
        </w:tc>
        <w:tc>
          <w:tcPr>
            <w:tcW w:w="2936" w:type="dxa"/>
          </w:tcPr>
          <w:p w:rsidR="00BD4AE1" w:rsidRPr="00311DF2" w:rsidRDefault="006D51E9" w:rsidP="004C5FBF">
            <w:pPr>
              <w:ind w:left="170" w:hanging="113"/>
              <w:jc w:val="center"/>
              <w:rPr>
                <w:b/>
              </w:rPr>
            </w:pPr>
            <w:r>
              <w:rPr>
                <w:b/>
              </w:rPr>
              <w:t xml:space="preserve">Ocean </w:t>
            </w:r>
            <w:proofErr w:type="spellStart"/>
            <w:r w:rsidR="00BD4AE1" w:rsidRPr="00311DF2">
              <w:rPr>
                <w:b/>
              </w:rPr>
              <w:t>dopuszczająca</w:t>
            </w:r>
            <w:proofErr w:type="spellEnd"/>
          </w:p>
        </w:tc>
        <w:tc>
          <w:tcPr>
            <w:tcW w:w="2128" w:type="dxa"/>
            <w:gridSpan w:val="2"/>
          </w:tcPr>
          <w:p w:rsidR="00BD4AE1" w:rsidRPr="00311DF2" w:rsidRDefault="006D51E9" w:rsidP="004C5FBF">
            <w:pPr>
              <w:ind w:left="170" w:hanging="113"/>
              <w:jc w:val="center"/>
              <w:rPr>
                <w:b/>
              </w:rPr>
            </w:pPr>
            <w:r>
              <w:rPr>
                <w:b/>
              </w:rPr>
              <w:t xml:space="preserve">Ocean </w:t>
            </w:r>
            <w:proofErr w:type="spellStart"/>
            <w:r w:rsidR="00BD4AE1" w:rsidRPr="00311DF2">
              <w:rPr>
                <w:b/>
              </w:rPr>
              <w:t>dostateczna</w:t>
            </w:r>
            <w:proofErr w:type="spellEnd"/>
          </w:p>
        </w:tc>
        <w:tc>
          <w:tcPr>
            <w:tcW w:w="1165" w:type="dxa"/>
          </w:tcPr>
          <w:p w:rsidR="00BD4AE1" w:rsidRPr="00311DF2" w:rsidRDefault="00BD4AE1" w:rsidP="004C5FBF">
            <w:pPr>
              <w:ind w:left="170" w:hanging="113"/>
              <w:jc w:val="center"/>
              <w:rPr>
                <w:b/>
              </w:rPr>
            </w:pPr>
            <w:proofErr w:type="spellStart"/>
            <w:r w:rsidRPr="00311DF2">
              <w:rPr>
                <w:b/>
              </w:rPr>
              <w:t>ocena</w:t>
            </w:r>
            <w:proofErr w:type="spellEnd"/>
            <w:r w:rsidRPr="00311DF2">
              <w:rPr>
                <w:b/>
              </w:rPr>
              <w:t xml:space="preserve"> dobra</w:t>
            </w:r>
          </w:p>
        </w:tc>
        <w:tc>
          <w:tcPr>
            <w:tcW w:w="2348" w:type="dxa"/>
          </w:tcPr>
          <w:p w:rsidR="00BD4AE1" w:rsidRPr="00311DF2" w:rsidRDefault="006D51E9" w:rsidP="004C5FBF">
            <w:pPr>
              <w:ind w:left="170" w:hanging="113"/>
              <w:jc w:val="center"/>
              <w:rPr>
                <w:b/>
              </w:rPr>
            </w:pPr>
            <w:r>
              <w:rPr>
                <w:b/>
              </w:rPr>
              <w:t xml:space="preserve">Ocean </w:t>
            </w:r>
            <w:proofErr w:type="spellStart"/>
            <w:r w:rsidR="00BD4AE1" w:rsidRPr="00311DF2">
              <w:rPr>
                <w:b/>
              </w:rPr>
              <w:t>bardzo</w:t>
            </w:r>
            <w:proofErr w:type="spellEnd"/>
            <w:r w:rsidR="00BD4AE1" w:rsidRPr="00311DF2">
              <w:rPr>
                <w:b/>
              </w:rPr>
              <w:t xml:space="preserve"> dobra</w:t>
            </w:r>
          </w:p>
        </w:tc>
        <w:tc>
          <w:tcPr>
            <w:tcW w:w="2916" w:type="dxa"/>
          </w:tcPr>
          <w:p w:rsidR="00BD4AE1" w:rsidRPr="00311DF2" w:rsidRDefault="006D51E9" w:rsidP="004C5FBF">
            <w:pPr>
              <w:ind w:left="170" w:hanging="113"/>
              <w:jc w:val="center"/>
              <w:rPr>
                <w:b/>
              </w:rPr>
            </w:pPr>
            <w:r>
              <w:rPr>
                <w:b/>
              </w:rPr>
              <w:t xml:space="preserve">Ocean </w:t>
            </w:r>
            <w:proofErr w:type="spellStart"/>
            <w:r w:rsidR="00BD4AE1" w:rsidRPr="00311DF2">
              <w:rPr>
                <w:b/>
              </w:rPr>
              <w:t>celująca</w:t>
            </w:r>
            <w:proofErr w:type="spellEnd"/>
          </w:p>
        </w:tc>
      </w:tr>
      <w:tr w:rsidR="00886D4B" w:rsidTr="006D51E9">
        <w:trPr>
          <w:trHeight w:val="415"/>
        </w:trPr>
        <w:tc>
          <w:tcPr>
            <w:tcW w:w="2725" w:type="dxa"/>
            <w:gridSpan w:val="2"/>
          </w:tcPr>
          <w:p w:rsidR="00BD4AE1" w:rsidRPr="006C7F10" w:rsidRDefault="00BD4AE1" w:rsidP="004C5FBF">
            <w:pPr>
              <w:ind w:left="170" w:hanging="113"/>
              <w:jc w:val="center"/>
              <w:rPr>
                <w:b/>
                <w:color w:val="FF0000"/>
              </w:rPr>
            </w:pPr>
          </w:p>
        </w:tc>
        <w:tc>
          <w:tcPr>
            <w:tcW w:w="2936" w:type="dxa"/>
          </w:tcPr>
          <w:p w:rsidR="00BD4AE1" w:rsidRPr="008E3086" w:rsidRDefault="00BD4AE1" w:rsidP="004C5FBF">
            <w:pPr>
              <w:ind w:left="170" w:hanging="113"/>
              <w:jc w:val="center"/>
              <w:rPr>
                <w:b/>
                <w:sz w:val="20"/>
                <w:szCs w:val="20"/>
              </w:rPr>
            </w:pPr>
            <w:proofErr w:type="spellStart"/>
            <w:r w:rsidRPr="008E3086">
              <w:rPr>
                <w:rFonts w:cstheme="minorHAnsi"/>
                <w:b/>
                <w:i/>
                <w:sz w:val="20"/>
                <w:szCs w:val="20"/>
              </w:rPr>
              <w:t>Uczeń</w:t>
            </w:r>
            <w:proofErr w:type="spellEnd"/>
            <w:r w:rsidRPr="008E3086">
              <w:rPr>
                <w:rFonts w:cstheme="minorHAnsi"/>
                <w:b/>
                <w:i/>
                <w:sz w:val="20"/>
                <w:szCs w:val="20"/>
              </w:rPr>
              <w:t>:</w:t>
            </w:r>
          </w:p>
        </w:tc>
        <w:tc>
          <w:tcPr>
            <w:tcW w:w="2128" w:type="dxa"/>
            <w:gridSpan w:val="2"/>
            <w:vAlign w:val="center"/>
          </w:tcPr>
          <w:p w:rsidR="00BD4AE1" w:rsidRPr="008E3086" w:rsidRDefault="00BD4AE1" w:rsidP="004C5FBF">
            <w:pPr>
              <w:ind w:left="170" w:hanging="113"/>
              <w:jc w:val="center"/>
              <w:rPr>
                <w:b/>
                <w:sz w:val="20"/>
                <w:szCs w:val="20"/>
              </w:rPr>
            </w:pPr>
            <w:proofErr w:type="spellStart"/>
            <w:r w:rsidRPr="008E3086">
              <w:rPr>
                <w:rFonts w:cstheme="minorHAnsi"/>
                <w:b/>
                <w:i/>
                <w:sz w:val="20"/>
                <w:szCs w:val="20"/>
              </w:rPr>
              <w:t>Uczeń</w:t>
            </w:r>
            <w:proofErr w:type="spellEnd"/>
            <w:r w:rsidRPr="008E3086">
              <w:rPr>
                <w:rFonts w:cstheme="minorHAnsi"/>
                <w:b/>
                <w:i/>
                <w:sz w:val="20"/>
                <w:szCs w:val="20"/>
              </w:rPr>
              <w:t>:</w:t>
            </w:r>
          </w:p>
        </w:tc>
        <w:tc>
          <w:tcPr>
            <w:tcW w:w="1165" w:type="dxa"/>
            <w:vAlign w:val="center"/>
          </w:tcPr>
          <w:p w:rsidR="00BD4AE1" w:rsidRPr="008E3086" w:rsidRDefault="00BD4AE1" w:rsidP="004C5FBF">
            <w:pPr>
              <w:ind w:left="170" w:hanging="113"/>
              <w:jc w:val="center"/>
              <w:rPr>
                <w:b/>
                <w:sz w:val="20"/>
                <w:szCs w:val="20"/>
              </w:rPr>
            </w:pPr>
            <w:proofErr w:type="spellStart"/>
            <w:r w:rsidRPr="008E3086">
              <w:rPr>
                <w:rFonts w:cstheme="minorHAnsi"/>
                <w:b/>
                <w:i/>
                <w:sz w:val="20"/>
                <w:szCs w:val="20"/>
              </w:rPr>
              <w:t>Uczeń</w:t>
            </w:r>
            <w:proofErr w:type="spellEnd"/>
            <w:r w:rsidRPr="008E3086">
              <w:rPr>
                <w:rFonts w:cstheme="minorHAnsi"/>
                <w:b/>
                <w:i/>
                <w:sz w:val="20"/>
                <w:szCs w:val="20"/>
              </w:rPr>
              <w:t>:</w:t>
            </w:r>
          </w:p>
        </w:tc>
        <w:tc>
          <w:tcPr>
            <w:tcW w:w="2348" w:type="dxa"/>
            <w:vAlign w:val="center"/>
          </w:tcPr>
          <w:p w:rsidR="00BD4AE1" w:rsidRPr="008E3086" w:rsidRDefault="00BD4AE1" w:rsidP="004C5FBF">
            <w:pPr>
              <w:ind w:left="170" w:hanging="113"/>
              <w:jc w:val="center"/>
              <w:rPr>
                <w:b/>
                <w:sz w:val="20"/>
                <w:szCs w:val="20"/>
              </w:rPr>
            </w:pPr>
            <w:proofErr w:type="spellStart"/>
            <w:r w:rsidRPr="008E3086">
              <w:rPr>
                <w:rFonts w:cstheme="minorHAnsi"/>
                <w:b/>
                <w:i/>
                <w:sz w:val="20"/>
                <w:szCs w:val="20"/>
              </w:rPr>
              <w:t>Uczeń</w:t>
            </w:r>
            <w:proofErr w:type="spellEnd"/>
            <w:r w:rsidRPr="008E3086">
              <w:rPr>
                <w:rFonts w:cstheme="minorHAnsi"/>
                <w:b/>
                <w:i/>
                <w:sz w:val="20"/>
                <w:szCs w:val="20"/>
              </w:rPr>
              <w:t>:</w:t>
            </w:r>
          </w:p>
        </w:tc>
        <w:tc>
          <w:tcPr>
            <w:tcW w:w="2916" w:type="dxa"/>
            <w:vAlign w:val="center"/>
          </w:tcPr>
          <w:p w:rsidR="00BD4AE1" w:rsidRPr="008E3086" w:rsidRDefault="00BD4AE1" w:rsidP="004C5FBF">
            <w:pPr>
              <w:ind w:left="170" w:hanging="113"/>
              <w:jc w:val="center"/>
              <w:rPr>
                <w:b/>
                <w:sz w:val="20"/>
                <w:szCs w:val="20"/>
              </w:rPr>
            </w:pPr>
            <w:proofErr w:type="spellStart"/>
            <w:r w:rsidRPr="008E3086">
              <w:rPr>
                <w:rFonts w:cstheme="minorHAnsi"/>
                <w:b/>
                <w:i/>
                <w:sz w:val="20"/>
                <w:szCs w:val="20"/>
              </w:rPr>
              <w:t>Uczeń</w:t>
            </w:r>
            <w:proofErr w:type="spellEnd"/>
            <w:r w:rsidRPr="008E3086">
              <w:rPr>
                <w:rFonts w:cstheme="minorHAnsi"/>
                <w:b/>
                <w:i/>
                <w:sz w:val="20"/>
                <w:szCs w:val="20"/>
              </w:rPr>
              <w:t>:</w:t>
            </w:r>
          </w:p>
        </w:tc>
      </w:tr>
      <w:tr w:rsidR="00BD4AE1" w:rsidTr="006D51E9">
        <w:tc>
          <w:tcPr>
            <w:tcW w:w="14218" w:type="dxa"/>
            <w:gridSpan w:val="8"/>
          </w:tcPr>
          <w:p w:rsidR="00BD4AE1" w:rsidRPr="00755100" w:rsidRDefault="00BD4AE1" w:rsidP="004C5FBF">
            <w:pPr>
              <w:ind w:left="170" w:hanging="113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Rozdział</w:t>
            </w:r>
            <w:r w:rsidRPr="00755100">
              <w:rPr>
                <w:rFonts w:cstheme="minorHAnsi"/>
                <w:b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Badania</w:t>
            </w:r>
            <w:proofErr w:type="spellEnd"/>
            <w:r w:rsidR="006D51E9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biologiczne</w:t>
            </w:r>
            <w:proofErr w:type="spellEnd"/>
          </w:p>
        </w:tc>
      </w:tr>
      <w:tr w:rsidR="00886D4B" w:rsidTr="006D51E9">
        <w:tc>
          <w:tcPr>
            <w:tcW w:w="590" w:type="dxa"/>
          </w:tcPr>
          <w:p w:rsidR="00BD4AE1" w:rsidRPr="00BF22BF" w:rsidRDefault="00BD4AE1" w:rsidP="008A7072">
            <w:pPr>
              <w:pStyle w:val="Akapitzlist"/>
              <w:numPr>
                <w:ilvl w:val="0"/>
                <w:numId w:val="1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135" w:type="dxa"/>
          </w:tcPr>
          <w:p w:rsidR="00BD4AE1" w:rsidRPr="00755100" w:rsidRDefault="00BD4AE1" w:rsidP="004C5FBF">
            <w:pPr>
              <w:autoSpaceDE w:val="0"/>
              <w:autoSpaceDN w:val="0"/>
              <w:adjustRightInd w:val="0"/>
              <w:ind w:left="57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755100">
              <w:rPr>
                <w:rFonts w:cstheme="minorHAnsi"/>
                <w:b/>
                <w:sz w:val="20"/>
                <w:szCs w:val="20"/>
              </w:rPr>
              <w:t>Znaczenienaukbiologicznych</w:t>
            </w:r>
            <w:proofErr w:type="spellEnd"/>
          </w:p>
        </w:tc>
        <w:tc>
          <w:tcPr>
            <w:tcW w:w="2936" w:type="dxa"/>
          </w:tcPr>
          <w:p w:rsidR="00BD4AE1" w:rsidRPr="00BD4AE1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i/>
                <w:iCs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definiuje pojęcie </w:t>
            </w:r>
            <w:r w:rsidRPr="00BD4AE1">
              <w:rPr>
                <w:rFonts w:cstheme="minorHAnsi"/>
                <w:i/>
                <w:iCs/>
                <w:sz w:val="20"/>
                <w:szCs w:val="20"/>
                <w:lang w:val="pl-PL"/>
              </w:rPr>
              <w:t>biologia</w:t>
            </w:r>
          </w:p>
          <w:p w:rsidR="00BD4AE1" w:rsidRPr="00BD4AE1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wskazuje cechy organizmów</w:t>
            </w:r>
          </w:p>
          <w:p w:rsidR="00BD4AE1" w:rsidRPr="00BD4AE1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wymienia dziedziny życia, w których mają znaczenie osiągnięcia biologiczne</w:t>
            </w:r>
          </w:p>
          <w:p w:rsidR="00BD4AE1" w:rsidRPr="00BD4AE1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wykorzystuje różnorodne źródła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i metody do pozyskiwania informacji</w:t>
            </w:r>
          </w:p>
        </w:tc>
        <w:tc>
          <w:tcPr>
            <w:tcW w:w="2128" w:type="dxa"/>
            <w:gridSpan w:val="2"/>
          </w:tcPr>
          <w:p w:rsidR="00BD4AE1" w:rsidRPr="00BD4AE1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wyjaśnia, jakie cechy mają organizmy</w:t>
            </w:r>
          </w:p>
          <w:p w:rsidR="00BD4AE1" w:rsidRPr="00BD4AE1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podaje przykłady współczesnych osiągnięć biologicznych</w:t>
            </w:r>
          </w:p>
          <w:p w:rsidR="00BD4AE1" w:rsidRPr="00BD4AE1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wyjaśnia znaczenie nauk przyrodniczych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w różnych dziedzinach życia</w:t>
            </w:r>
          </w:p>
          <w:p w:rsidR="00BD4AE1" w:rsidRPr="00BD4AE1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odróżnia wiedzę potoczną od wiedzy uzyskanej metodami naukowymi</w:t>
            </w:r>
          </w:p>
        </w:tc>
        <w:tc>
          <w:tcPr>
            <w:tcW w:w="1165" w:type="dxa"/>
          </w:tcPr>
          <w:p w:rsidR="00BD4AE1" w:rsidRPr="00BD4AE1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omawia cechy organizmów</w:t>
            </w:r>
          </w:p>
          <w:p w:rsidR="00BD4AE1" w:rsidRPr="00BD4AE1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wyjaśnia cele, przedmiot i metody badań naukowych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w biologii</w:t>
            </w:r>
          </w:p>
          <w:p w:rsidR="00BD4AE1" w:rsidRPr="00BD4AE1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omawia istotę kilku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>współczesnych odkryć biologicznych</w:t>
            </w:r>
          </w:p>
          <w:p w:rsidR="00BD4AE1" w:rsidRPr="00BD4AE1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analizuje różne źródła informacji pod względem ich wiarygodności</w:t>
            </w:r>
          </w:p>
        </w:tc>
        <w:tc>
          <w:tcPr>
            <w:tcW w:w="2348" w:type="dxa"/>
          </w:tcPr>
          <w:p w:rsidR="00BD4AE1" w:rsidRPr="00BD4AE1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>• wyjaśnia, na czym polegają współczesne odkrycia biologiczne</w:t>
            </w:r>
          </w:p>
          <w:p w:rsidR="00BD4AE1" w:rsidRPr="00BD4AE1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analizuje wpływ rozwoju nauk biologicznych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na różne dziedziny życia</w:t>
            </w:r>
          </w:p>
          <w:p w:rsidR="00BD4AE1" w:rsidRPr="00BD4AE1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wyjaśnia, czym zajmują się różne dziedziny nauk biologicznych, np. </w:t>
            </w:r>
            <w:proofErr w:type="spellStart"/>
            <w:r w:rsidRPr="00BD4AE1">
              <w:rPr>
                <w:rFonts w:cstheme="minorHAnsi"/>
                <w:sz w:val="20"/>
                <w:szCs w:val="20"/>
                <w:lang w:val="pl-PL"/>
              </w:rPr>
              <w:t>bioinformatyka</w:t>
            </w:r>
            <w:proofErr w:type="spellEnd"/>
          </w:p>
        </w:tc>
        <w:tc>
          <w:tcPr>
            <w:tcW w:w="2916" w:type="dxa"/>
          </w:tcPr>
          <w:p w:rsidR="00BD4AE1" w:rsidRPr="00BD4AE1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wykazuje związek współczesnych odkryć biologicznych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z rozwojem metodologii badań biologicznych</w:t>
            </w:r>
          </w:p>
          <w:p w:rsidR="00BD4AE1" w:rsidRPr="00BD4AE1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wyjaśnia związek pomiędzy nabytą wiedzą biologiczną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a przygotowaniem do wykonywania różnych współczesnych zawodów</w:t>
            </w:r>
          </w:p>
          <w:p w:rsidR="00BD4AE1" w:rsidRPr="00755100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odnosi się krytycznie do informacji z różnych źródeł, m.in.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</w:r>
            <w:r>
              <w:rPr>
                <w:rFonts w:cstheme="minorHAnsi"/>
                <w:sz w:val="20"/>
                <w:szCs w:val="20"/>
              </w:rPr>
              <w:t xml:space="preserve">z </w:t>
            </w:r>
            <w:proofErr w:type="spellStart"/>
            <w:r w:rsidRPr="00755100">
              <w:rPr>
                <w:rFonts w:cstheme="minorHAnsi"/>
                <w:sz w:val="20"/>
                <w:szCs w:val="20"/>
              </w:rPr>
              <w:t>internet</w:t>
            </w:r>
            <w:r>
              <w:rPr>
                <w:rFonts w:cstheme="minorHAnsi"/>
                <w:sz w:val="20"/>
                <w:szCs w:val="20"/>
              </w:rPr>
              <w:t>u</w:t>
            </w:r>
            <w:proofErr w:type="spellEnd"/>
          </w:p>
        </w:tc>
      </w:tr>
      <w:tr w:rsidR="00BD4AE1" w:rsidRPr="006D1738" w:rsidTr="006D51E9">
        <w:tc>
          <w:tcPr>
            <w:tcW w:w="590" w:type="dxa"/>
          </w:tcPr>
          <w:p w:rsidR="00BD4AE1" w:rsidRPr="00BF22BF" w:rsidRDefault="00BD4AE1" w:rsidP="008A7072">
            <w:pPr>
              <w:pStyle w:val="Akapitzlist"/>
              <w:numPr>
                <w:ilvl w:val="0"/>
                <w:numId w:val="1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135" w:type="dxa"/>
          </w:tcPr>
          <w:p w:rsidR="00BD4AE1" w:rsidRPr="005C22F4" w:rsidRDefault="00BD4AE1" w:rsidP="004C5FBF">
            <w:pPr>
              <w:autoSpaceDE w:val="0"/>
              <w:autoSpaceDN w:val="0"/>
              <w:adjustRightInd w:val="0"/>
              <w:ind w:left="57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b/>
                <w:sz w:val="20"/>
                <w:szCs w:val="20"/>
              </w:rPr>
              <w:t>Zasady</w:t>
            </w:r>
            <w:proofErr w:type="spellEnd"/>
            <w:r w:rsidR="006D51E9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b/>
                <w:sz w:val="20"/>
                <w:szCs w:val="20"/>
              </w:rPr>
              <w:t>prowadzeniabadańbiologicznych</w:t>
            </w:r>
            <w:proofErr w:type="spellEnd"/>
          </w:p>
        </w:tc>
        <w:tc>
          <w:tcPr>
            <w:tcW w:w="2936" w:type="dxa"/>
          </w:tcPr>
          <w:p w:rsidR="00BD4AE1" w:rsidRPr="005C22F4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wymien</w:t>
            </w:r>
            <w:r>
              <w:rPr>
                <w:rFonts w:cstheme="minorHAnsi"/>
                <w:sz w:val="20"/>
                <w:szCs w:val="20"/>
              </w:rPr>
              <w:t>iametody</w:t>
            </w:r>
            <w:r w:rsidRPr="005C22F4">
              <w:rPr>
                <w:rFonts w:cstheme="minorHAnsi"/>
                <w:sz w:val="20"/>
                <w:szCs w:val="20"/>
              </w:rPr>
              <w:t>poznawaniaświata</w:t>
            </w:r>
            <w:proofErr w:type="spellEnd"/>
          </w:p>
          <w:p w:rsidR="00BD4AE1" w:rsidRPr="00BD4AE1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definiuje pojęcia: </w:t>
            </w:r>
            <w:r w:rsidRPr="00BD4AE1">
              <w:rPr>
                <w:rFonts w:cstheme="minorHAnsi"/>
                <w:i/>
                <w:iCs/>
                <w:sz w:val="20"/>
                <w:szCs w:val="20"/>
                <w:lang w:val="pl-PL"/>
              </w:rPr>
              <w:t>doświadczenie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, </w:t>
            </w:r>
            <w:r w:rsidRPr="00BD4AE1">
              <w:rPr>
                <w:rFonts w:cstheme="minorHAnsi"/>
                <w:i/>
                <w:iCs/>
                <w:sz w:val="20"/>
                <w:szCs w:val="20"/>
                <w:lang w:val="pl-PL"/>
              </w:rPr>
              <w:t>obserwacja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, </w:t>
            </w:r>
            <w:r w:rsidRPr="00BD4AE1">
              <w:rPr>
                <w:rFonts w:cstheme="minorHAnsi"/>
                <w:i/>
                <w:iCs/>
                <w:sz w:val="20"/>
                <w:szCs w:val="20"/>
                <w:lang w:val="pl-PL"/>
              </w:rPr>
              <w:t>teoria naukowa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BD4AE1">
              <w:rPr>
                <w:rFonts w:cstheme="minorHAnsi"/>
                <w:i/>
                <w:iCs/>
                <w:sz w:val="20"/>
                <w:szCs w:val="20"/>
                <w:lang w:val="pl-PL"/>
              </w:rPr>
              <w:t>problembadawczy</w:t>
            </w:r>
            <w:proofErr w:type="spellEnd"/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, </w:t>
            </w:r>
            <w:r w:rsidRPr="00BD4AE1">
              <w:rPr>
                <w:rFonts w:cstheme="minorHAnsi"/>
                <w:i/>
                <w:iCs/>
                <w:sz w:val="20"/>
                <w:szCs w:val="20"/>
                <w:lang w:val="pl-PL"/>
              </w:rPr>
              <w:t>hipoteza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BD4AE1">
              <w:rPr>
                <w:rFonts w:cstheme="minorHAnsi"/>
                <w:i/>
                <w:iCs/>
                <w:sz w:val="20"/>
                <w:szCs w:val="20"/>
                <w:lang w:val="pl-PL"/>
              </w:rPr>
              <w:t>próbabadawcza</w:t>
            </w:r>
            <w:proofErr w:type="spellEnd"/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, </w:t>
            </w:r>
            <w:r w:rsidRPr="00BD4AE1">
              <w:rPr>
                <w:rFonts w:cstheme="minorHAnsi"/>
                <w:i/>
                <w:iCs/>
                <w:sz w:val="20"/>
                <w:szCs w:val="20"/>
                <w:lang w:val="pl-PL"/>
              </w:rPr>
              <w:t xml:space="preserve">próba </w:t>
            </w:r>
            <w:proofErr w:type="spellStart"/>
            <w:r w:rsidRPr="00BD4AE1">
              <w:rPr>
                <w:rFonts w:cstheme="minorHAnsi"/>
                <w:i/>
                <w:iCs/>
                <w:sz w:val="20"/>
                <w:szCs w:val="20"/>
                <w:lang w:val="pl-PL"/>
              </w:rPr>
              <w:t>kontrolna,wniosek</w:t>
            </w:r>
            <w:proofErr w:type="spellEnd"/>
          </w:p>
          <w:p w:rsidR="00BD4AE1" w:rsidRPr="00BD4AE1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wymienia etapy badań biologicznych</w:t>
            </w:r>
          </w:p>
          <w:p w:rsidR="00BD4AE1" w:rsidRPr="00BD4AE1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wskazuje sposoby dokumentacji wyników badań biologicznych</w:t>
            </w:r>
          </w:p>
        </w:tc>
        <w:tc>
          <w:tcPr>
            <w:tcW w:w="2128" w:type="dxa"/>
            <w:gridSpan w:val="2"/>
          </w:tcPr>
          <w:p w:rsidR="00BD4AE1" w:rsidRPr="00BD4AE1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wskazuje różnicę między obserwacją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a doświadczeniem</w:t>
            </w:r>
          </w:p>
          <w:p w:rsidR="00BD4AE1" w:rsidRPr="00BD4AE1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odróżnia problem badawczy od hipotezy</w:t>
            </w:r>
          </w:p>
          <w:p w:rsidR="00BD4AE1" w:rsidRPr="00BD4AE1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odróżnia próbę badawczą od próby kontrolnej</w:t>
            </w:r>
          </w:p>
          <w:p w:rsidR="00BD4AE1" w:rsidRPr="00BD4AE1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odczytuje i analizuje informacje tekstowe, graficzne i liczbowe</w:t>
            </w:r>
          </w:p>
          <w:p w:rsidR="00BD4AE1" w:rsidRPr="005C22F4" w:rsidRDefault="00BD4AE1" w:rsidP="004C5FBF">
            <w:pPr>
              <w:ind w:left="170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odróżniafakty</w:t>
            </w:r>
            <w:proofErr w:type="spellEnd"/>
            <w:r>
              <w:rPr>
                <w:rFonts w:cstheme="minorHAnsi"/>
                <w:sz w:val="20"/>
                <w:szCs w:val="20"/>
              </w:rPr>
              <w:br/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od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opinii</w:t>
            </w:r>
            <w:proofErr w:type="spellEnd"/>
          </w:p>
        </w:tc>
        <w:tc>
          <w:tcPr>
            <w:tcW w:w="1165" w:type="dxa"/>
          </w:tcPr>
          <w:p w:rsidR="00BD4AE1" w:rsidRPr="00BD4AE1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wyjaśnia, na czym polega różnica między obserwacją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a doświadczeniem</w:t>
            </w:r>
          </w:p>
          <w:p w:rsidR="00BD4AE1" w:rsidRPr="00BD4AE1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formułuje główne etapy badań do konkretnych obserwacji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i doświadczeń biologicznych</w:t>
            </w:r>
          </w:p>
          <w:p w:rsidR="00BD4AE1" w:rsidRPr="00BD4AE1" w:rsidRDefault="00BD4AE1" w:rsidP="004C5FBF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wyjaśnia i omawia zasady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 xml:space="preserve">prowadzenia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i dokumentowania badan biologicznych</w:t>
            </w:r>
          </w:p>
          <w:p w:rsidR="00BD4AE1" w:rsidRPr="00BD4AE1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planuje przykładową obserwację biologiczną</w:t>
            </w:r>
          </w:p>
          <w:p w:rsidR="00BD4AE1" w:rsidRPr="00BD4AE1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wykonuje dokumentację przykładowej obserwacji biologicznej</w:t>
            </w:r>
          </w:p>
        </w:tc>
        <w:tc>
          <w:tcPr>
            <w:tcW w:w="2348" w:type="dxa"/>
          </w:tcPr>
          <w:p w:rsidR="00BD4AE1" w:rsidRPr="00BD4AE1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>• analizuje etapy prowadzenia badań biologicznych</w:t>
            </w:r>
          </w:p>
          <w:p w:rsidR="00BD4AE1" w:rsidRPr="00BD4AE1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ocenia poprawność zastosowanych procedur badawczych</w:t>
            </w:r>
          </w:p>
          <w:p w:rsidR="00BD4AE1" w:rsidRPr="00BD4AE1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planuje, przeprowadza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i dokumentuje proste doświadczenie biologiczne</w:t>
            </w:r>
          </w:p>
          <w:p w:rsidR="00BD4AE1" w:rsidRPr="00BD4AE1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interpretuje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 xml:space="preserve">i przetwarza informacje tekstowe, graficzne </w:t>
            </w:r>
            <w:r w:rsidRPr="004C5FBF">
              <w:rPr>
                <w:rFonts w:cstheme="minorHAnsi"/>
                <w:sz w:val="20"/>
                <w:szCs w:val="20"/>
                <w:lang w:val="pl-PL"/>
              </w:rPr>
              <w:t>oraz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 liczbowe w </w:t>
            </w:r>
            <w:r w:rsidR="00347975">
              <w:rPr>
                <w:rFonts w:cstheme="minorHAnsi"/>
                <w:sz w:val="20"/>
                <w:szCs w:val="20"/>
                <w:lang w:val="pl-PL"/>
              </w:rPr>
              <w:t> </w:t>
            </w:r>
            <w:proofErr w:type="spellStart"/>
            <w:r w:rsidRPr="00BD4AE1">
              <w:rPr>
                <w:rFonts w:cstheme="minorHAnsi"/>
                <w:sz w:val="20"/>
                <w:szCs w:val="20"/>
                <w:lang w:val="pl-PL"/>
              </w:rPr>
              <w:t>ypowych</w:t>
            </w:r>
            <w:proofErr w:type="spellEnd"/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 sytuacjach</w:t>
            </w:r>
          </w:p>
          <w:p w:rsidR="00BD4AE1" w:rsidRPr="00BD4AE1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formułuje wnioski</w:t>
            </w:r>
          </w:p>
          <w:p w:rsidR="00BD4AE1" w:rsidRPr="00BD4AE1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odnosi się do wyników uzyskanych przez innych badaczy</w:t>
            </w:r>
          </w:p>
        </w:tc>
        <w:tc>
          <w:tcPr>
            <w:tcW w:w="2916" w:type="dxa"/>
          </w:tcPr>
          <w:p w:rsidR="00BD4AE1" w:rsidRPr="00BD4AE1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określa warunki doświadczenia</w:t>
            </w:r>
          </w:p>
          <w:p w:rsidR="00BD4AE1" w:rsidRPr="00BD4AE1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właściwie planuje obserwacje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i doświadczenia oraz interpretuje ich wyniki</w:t>
            </w:r>
          </w:p>
          <w:p w:rsidR="00BD4AE1" w:rsidRPr="00BD4AE1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stosuje dwa rodzaje prób kontrolnych (pozytywną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 xml:space="preserve">i negatywną*)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w</w:t>
            </w:r>
            <w:r w:rsidR="00347975">
              <w:rPr>
                <w:rFonts w:cstheme="minorHAnsi"/>
                <w:sz w:val="20"/>
                <w:szCs w:val="20"/>
                <w:lang w:val="pl-PL"/>
              </w:rPr>
              <w:t> 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t>przeprowadzanych doświadczeniach</w:t>
            </w:r>
          </w:p>
          <w:p w:rsidR="00BD4AE1" w:rsidRPr="00BD4AE1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wskazuje różnice między danymi ilościowymi a</w:t>
            </w:r>
            <w:r w:rsidR="00347975">
              <w:rPr>
                <w:rFonts w:cstheme="minorHAnsi"/>
                <w:sz w:val="20"/>
                <w:szCs w:val="20"/>
                <w:lang w:val="pl-PL"/>
              </w:rPr>
              <w:t> 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t>danymi jakościowymi</w:t>
            </w:r>
          </w:p>
        </w:tc>
      </w:tr>
      <w:tr w:rsidR="00BD4AE1" w:rsidRPr="006D1738" w:rsidTr="006D51E9">
        <w:tc>
          <w:tcPr>
            <w:tcW w:w="590" w:type="dxa"/>
          </w:tcPr>
          <w:p w:rsidR="00BD4AE1" w:rsidRPr="00BD4AE1" w:rsidRDefault="00BD4AE1" w:rsidP="008A7072">
            <w:pPr>
              <w:pStyle w:val="Akapitzlist"/>
              <w:numPr>
                <w:ilvl w:val="0"/>
                <w:numId w:val="1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  <w:p w:rsidR="00BD4AE1" w:rsidRPr="00BD4AE1" w:rsidRDefault="00BD4AE1" w:rsidP="008A7072">
            <w:pPr>
              <w:pStyle w:val="Akapitzlist"/>
              <w:numPr>
                <w:ilvl w:val="0"/>
                <w:numId w:val="1"/>
              </w:numPr>
              <w:ind w:left="170" w:hanging="113"/>
              <w:rPr>
                <w:lang w:val="pl-PL"/>
              </w:rPr>
            </w:pPr>
          </w:p>
        </w:tc>
        <w:tc>
          <w:tcPr>
            <w:tcW w:w="2135" w:type="dxa"/>
          </w:tcPr>
          <w:p w:rsidR="00BD4AE1" w:rsidRPr="00ED799F" w:rsidRDefault="00BD4AE1" w:rsidP="004C5FBF">
            <w:pPr>
              <w:autoSpaceDE w:val="0"/>
              <w:autoSpaceDN w:val="0"/>
              <w:adjustRightInd w:val="0"/>
              <w:ind w:left="57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ED799F">
              <w:rPr>
                <w:rFonts w:cstheme="minorHAnsi"/>
                <w:b/>
                <w:sz w:val="20"/>
                <w:szCs w:val="20"/>
              </w:rPr>
              <w:t>Obserwacj</w:t>
            </w:r>
            <w:r w:rsidR="006D51E9">
              <w:rPr>
                <w:rFonts w:cstheme="minorHAnsi"/>
                <w:b/>
                <w:sz w:val="20"/>
                <w:szCs w:val="20"/>
              </w:rPr>
              <w:t>e</w:t>
            </w:r>
            <w:proofErr w:type="spellEnd"/>
            <w:r w:rsidR="006D51E9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ED799F">
              <w:rPr>
                <w:rFonts w:cstheme="minorHAnsi"/>
                <w:b/>
                <w:sz w:val="20"/>
                <w:szCs w:val="20"/>
              </w:rPr>
              <w:t>biologiczne</w:t>
            </w:r>
            <w:proofErr w:type="spellEnd"/>
          </w:p>
        </w:tc>
        <w:tc>
          <w:tcPr>
            <w:tcW w:w="2936" w:type="dxa"/>
          </w:tcPr>
          <w:p w:rsidR="00BD4AE1" w:rsidRPr="00BD4AE1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wskazuje różnicę między obserwacją makroskopową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a obserwacją mikroskopową</w:t>
            </w:r>
          </w:p>
          <w:p w:rsidR="00BD4AE1" w:rsidRPr="00BD4AE1" w:rsidRDefault="00BD4AE1" w:rsidP="00BD4AE1">
            <w:pPr>
              <w:autoSpaceDE w:val="0"/>
              <w:autoSpaceDN w:val="0"/>
              <w:adjustRightInd w:val="0"/>
              <w:ind w:left="218" w:hanging="218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wymienia, jakie obiekty można zobaczyć gołym okiem, a jakie przy użyciu różnych rodzajów mikroskopów</w:t>
            </w:r>
          </w:p>
          <w:p w:rsidR="00BD4AE1" w:rsidRPr="00BD4AE1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podaje nazwy elementów układu optycznego i</w:t>
            </w:r>
            <w:r w:rsidR="00347975">
              <w:rPr>
                <w:rFonts w:cstheme="minorHAnsi"/>
                <w:sz w:val="20"/>
                <w:szCs w:val="20"/>
                <w:lang w:val="pl-PL"/>
              </w:rPr>
              <w:t> 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t>układu mechanicznego mikroskopu optycznego</w:t>
            </w:r>
          </w:p>
          <w:p w:rsidR="00BD4AE1" w:rsidRPr="00BD4AE1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wymienia cechy obrazu oglądanego pod mikroskopem optycznym</w:t>
            </w:r>
          </w:p>
          <w:p w:rsidR="00BD4AE1" w:rsidRPr="00BD4AE1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obserwuje gotowe preparaty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>pod mikroskopem optycznym</w:t>
            </w:r>
          </w:p>
        </w:tc>
        <w:tc>
          <w:tcPr>
            <w:tcW w:w="2128" w:type="dxa"/>
            <w:gridSpan w:val="2"/>
          </w:tcPr>
          <w:p w:rsidR="00BD4AE1" w:rsidRPr="00BD4AE1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>• przedstawia zasady mikroskopowania</w:t>
            </w:r>
          </w:p>
          <w:p w:rsidR="00BD4AE1" w:rsidRPr="00BD4AE1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prowadzi samodzielnie obserwacje makro-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i mikroskopowe</w:t>
            </w:r>
          </w:p>
          <w:p w:rsidR="00BD4AE1" w:rsidRPr="005C22F4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obliczapowiększenie</w:t>
            </w:r>
            <w:r w:rsidRPr="005C22F4">
              <w:rPr>
                <w:rFonts w:cstheme="minorHAnsi"/>
                <w:sz w:val="20"/>
                <w:szCs w:val="20"/>
              </w:rPr>
              <w:t>mikroskopu</w:t>
            </w:r>
            <w:proofErr w:type="spellEnd"/>
          </w:p>
        </w:tc>
        <w:tc>
          <w:tcPr>
            <w:tcW w:w="1165" w:type="dxa"/>
          </w:tcPr>
          <w:p w:rsidR="00BD4AE1" w:rsidRPr="00BD4AE1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wyjaśnia sposób działania mikroskopów: optycznego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i elektronowego</w:t>
            </w:r>
          </w:p>
          <w:p w:rsidR="00BD4AE1" w:rsidRPr="00BD4AE1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porównuje działanie mikrosko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>pu optycznego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z działaniem mikroskopu elektronowego</w:t>
            </w:r>
          </w:p>
          <w:p w:rsidR="00BD4AE1" w:rsidRPr="00BD4AE1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wymienia zalety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i wady mikroskopów optycznych oraz mikroskopów elektronowych</w:t>
            </w:r>
          </w:p>
          <w:p w:rsidR="00BD4AE1" w:rsidRPr="00BD4AE1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348" w:type="dxa"/>
          </w:tcPr>
          <w:p w:rsidR="00BD4AE1" w:rsidRPr="00BD4AE1" w:rsidRDefault="00BD4AE1" w:rsidP="00BD4AE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>• poprawnie dokumentuje wyniki obserwacji preparatów mikroskopowych</w:t>
            </w:r>
          </w:p>
          <w:p w:rsidR="00BD4AE1" w:rsidRPr="00BD4AE1" w:rsidRDefault="00BD4AE1" w:rsidP="004C5FBF">
            <w:pPr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916" w:type="dxa"/>
          </w:tcPr>
          <w:p w:rsidR="00BD4AE1" w:rsidRPr="00BD4AE1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planuje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i przeprowadza nietypowe obserwacje</w:t>
            </w:r>
          </w:p>
          <w:p w:rsidR="00BD4AE1" w:rsidRPr="00BD4AE1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na podstawie różnych zdjęć zamieszczonych w</w:t>
            </w:r>
            <w:r w:rsidR="00347975">
              <w:rPr>
                <w:rFonts w:cstheme="minorHAnsi"/>
                <w:sz w:val="20"/>
                <w:szCs w:val="20"/>
                <w:lang w:val="pl-PL"/>
              </w:rPr>
              <w:t> 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t>literaturze popularno-naukowej określa, za pomocą jakiego mikroskopu uzyskano przedstawiony obraz, oraz uzasadnia swój wybór</w:t>
            </w:r>
          </w:p>
          <w:p w:rsidR="00BD4AE1" w:rsidRPr="00BD4AE1" w:rsidRDefault="00BD4AE1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na podstawie różnych źródeł wiedzy objaśnia zastosowanie mikroskopów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w diagnostyce chorób człowieka</w:t>
            </w:r>
          </w:p>
        </w:tc>
      </w:tr>
      <w:tr w:rsidR="000702FB" w:rsidRPr="006D1738" w:rsidTr="006D51E9">
        <w:tc>
          <w:tcPr>
            <w:tcW w:w="590" w:type="dxa"/>
          </w:tcPr>
          <w:p w:rsidR="000702FB" w:rsidRPr="00BD4AE1" w:rsidRDefault="000702FB" w:rsidP="008A7072">
            <w:pPr>
              <w:pStyle w:val="Akapitzlist"/>
              <w:numPr>
                <w:ilvl w:val="0"/>
                <w:numId w:val="1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13628" w:type="dxa"/>
            <w:gridSpan w:val="7"/>
          </w:tcPr>
          <w:p w:rsidR="000702FB" w:rsidRPr="00BD4AE1" w:rsidRDefault="000702FB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b/>
                <w:sz w:val="20"/>
                <w:szCs w:val="20"/>
                <w:lang w:val="pl-PL"/>
              </w:rPr>
              <w:t xml:space="preserve">Powtórzenie i sprawdzenie stopnia opanowania wiadomości i umiejętności z rozdziału </w:t>
            </w:r>
            <w:r w:rsidRPr="00BD4AE1">
              <w:rPr>
                <w:rFonts w:cs="Calibri"/>
                <w:b/>
                <w:bCs/>
                <w:sz w:val="20"/>
                <w:szCs w:val="20"/>
                <w:lang w:val="pl-PL"/>
              </w:rPr>
              <w:t>„</w:t>
            </w:r>
            <w:r w:rsidRPr="004C5FBF">
              <w:rPr>
                <w:b/>
                <w:sz w:val="20"/>
                <w:szCs w:val="20"/>
                <w:lang w:val="pl-PL"/>
              </w:rPr>
              <w:t>Badania</w:t>
            </w:r>
            <w:r w:rsidRPr="00BD4AE1">
              <w:rPr>
                <w:b/>
                <w:sz w:val="20"/>
                <w:szCs w:val="20"/>
                <w:lang w:val="pl-PL"/>
              </w:rPr>
              <w:t xml:space="preserve"> biologiczne”</w:t>
            </w:r>
          </w:p>
        </w:tc>
      </w:tr>
      <w:tr w:rsidR="000702FB" w:rsidTr="006D51E9">
        <w:tc>
          <w:tcPr>
            <w:tcW w:w="14218" w:type="dxa"/>
            <w:gridSpan w:val="8"/>
          </w:tcPr>
          <w:p w:rsidR="000702FB" w:rsidRPr="005C22F4" w:rsidRDefault="000702FB" w:rsidP="004C5FBF">
            <w:pPr>
              <w:ind w:left="170" w:hanging="113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Rozdział</w:t>
            </w:r>
            <w:r w:rsidRPr="005C22F4">
              <w:rPr>
                <w:rFonts w:cstheme="minorHAnsi"/>
                <w:b/>
                <w:sz w:val="20"/>
                <w:szCs w:val="20"/>
              </w:rPr>
              <w:t xml:space="preserve">2. </w:t>
            </w:r>
            <w:proofErr w:type="spellStart"/>
            <w:r w:rsidRPr="005C22F4">
              <w:rPr>
                <w:rFonts w:cstheme="minorHAnsi"/>
                <w:b/>
                <w:sz w:val="20"/>
                <w:szCs w:val="20"/>
              </w:rPr>
              <w:t>Chemicznepodstawyżycia</w:t>
            </w:r>
            <w:proofErr w:type="spellEnd"/>
          </w:p>
        </w:tc>
      </w:tr>
      <w:tr w:rsidR="00BD4AE1" w:rsidRPr="006D1738" w:rsidTr="006D51E9">
        <w:tc>
          <w:tcPr>
            <w:tcW w:w="590" w:type="dxa"/>
          </w:tcPr>
          <w:p w:rsidR="00BD4AE1" w:rsidRPr="00BF22BF" w:rsidRDefault="00BD4AE1" w:rsidP="008A7072">
            <w:pPr>
              <w:pStyle w:val="Akapitzlist"/>
              <w:numPr>
                <w:ilvl w:val="0"/>
                <w:numId w:val="1"/>
              </w:numPr>
              <w:autoSpaceDE w:val="0"/>
              <w:adjustRightInd w:val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135" w:type="dxa"/>
          </w:tcPr>
          <w:p w:rsidR="00BD4AE1" w:rsidRPr="000017BB" w:rsidRDefault="00BD4AE1" w:rsidP="000B00C8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Skład</w:t>
            </w:r>
            <w:proofErr w:type="spellEnd"/>
            <w:r w:rsidR="006D51E9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chemiczny</w:t>
            </w:r>
            <w:proofErr w:type="spellEnd"/>
            <w:r w:rsidR="006D51E9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or</w:t>
            </w:r>
            <w:r>
              <w:rPr>
                <w:rFonts w:cstheme="minorHAnsi"/>
                <w:b/>
                <w:sz w:val="20"/>
                <w:szCs w:val="20"/>
              </w:rPr>
              <w:t>ganizmów</w:t>
            </w:r>
            <w:proofErr w:type="spellEnd"/>
          </w:p>
          <w:p w:rsidR="00BD4AE1" w:rsidRPr="005C22F4" w:rsidRDefault="00BD4AE1" w:rsidP="00AD282E">
            <w:pPr>
              <w:autoSpaceDE w:val="0"/>
              <w:autoSpaceDN w:val="0"/>
              <w:adjustRightInd w:val="0"/>
              <w:ind w:left="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36" w:type="dxa"/>
          </w:tcPr>
          <w:p w:rsidR="00BD4AE1" w:rsidRPr="00BD4AE1" w:rsidRDefault="00BD4AE1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klasyfikuje związki chemiczne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 xml:space="preserve">na organiczne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i nieorganiczne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wymienia związki budujące organizm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klasyfikuje pierwiastki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 xml:space="preserve">na makroelementy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i mikroelementy (Fe, I, F)</w:t>
            </w:r>
          </w:p>
          <w:p w:rsidR="00BD4AE1" w:rsidRPr="005C22F4" w:rsidRDefault="00BD4AE1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wymieniapierwiastki</w:t>
            </w:r>
            <w:r w:rsidRPr="005C22F4">
              <w:rPr>
                <w:rFonts w:cstheme="minorHAnsi"/>
                <w:sz w:val="20"/>
                <w:szCs w:val="20"/>
              </w:rPr>
              <w:t>biogenne</w:t>
            </w:r>
            <w:proofErr w:type="spellEnd"/>
          </w:p>
        </w:tc>
        <w:tc>
          <w:tcPr>
            <w:tcW w:w="2128" w:type="dxa"/>
            <w:gridSpan w:val="2"/>
          </w:tcPr>
          <w:p w:rsidR="00BD4AE1" w:rsidRPr="00B90EF2" w:rsidRDefault="00BD4AE1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definiuje pojęcie </w:t>
            </w:r>
            <w:r w:rsidRPr="00B90EF2">
              <w:rPr>
                <w:rFonts w:cstheme="minorHAnsi"/>
                <w:sz w:val="20"/>
                <w:szCs w:val="20"/>
                <w:lang w:val="pl-PL"/>
              </w:rPr>
              <w:t>pierwiastki biogenne</w:t>
            </w:r>
          </w:p>
          <w:p w:rsidR="00BD4AE1" w:rsidRPr="00B90EF2" w:rsidRDefault="00BD4AE1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wyjaśnia pojęcia </w:t>
            </w:r>
            <w:r w:rsidRPr="00B90EF2">
              <w:rPr>
                <w:rFonts w:cstheme="minorHAnsi"/>
                <w:sz w:val="20"/>
                <w:szCs w:val="20"/>
                <w:lang w:val="pl-PL"/>
              </w:rPr>
              <w:t>makroelementy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 xml:space="preserve">i </w:t>
            </w:r>
            <w:r w:rsidRPr="00B90EF2">
              <w:rPr>
                <w:rFonts w:cstheme="minorHAnsi"/>
                <w:sz w:val="20"/>
                <w:szCs w:val="20"/>
                <w:lang w:val="pl-PL"/>
              </w:rPr>
              <w:t>mikroelementy</w:t>
            </w:r>
          </w:p>
          <w:p w:rsidR="00BD4AE1" w:rsidRPr="00BD4AE1" w:rsidRDefault="00BD4AE1" w:rsidP="00B90EF2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wymienia występowanie i</w:t>
            </w:r>
            <w:r w:rsidR="00B90EF2">
              <w:rPr>
                <w:rFonts w:cstheme="minorHAnsi"/>
                <w:sz w:val="20"/>
                <w:szCs w:val="20"/>
                <w:lang w:val="pl-PL"/>
              </w:rPr>
              <w:t> 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znaczenie makroelementów </w:t>
            </w:r>
          </w:p>
          <w:p w:rsidR="00BD4AE1" w:rsidRPr="00BD4AE1" w:rsidRDefault="00BD4AE1" w:rsidP="00B90EF2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i wybranych mikroelementów (Fe, I, F)</w:t>
            </w:r>
          </w:p>
        </w:tc>
        <w:tc>
          <w:tcPr>
            <w:tcW w:w="1165" w:type="dxa"/>
          </w:tcPr>
          <w:p w:rsidR="00BD4AE1" w:rsidRPr="00BD4AE1" w:rsidRDefault="00BD4AE1" w:rsidP="00AD282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przedstawia hierarchiczność budowy organizmów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na przykładzie człowieka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omawia znaczenie makroelementów 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i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>wybranych mikroelementów (Fe, I, F)</w:t>
            </w:r>
          </w:p>
        </w:tc>
        <w:tc>
          <w:tcPr>
            <w:tcW w:w="2348" w:type="dxa"/>
          </w:tcPr>
          <w:p w:rsidR="00BD4AE1" w:rsidRPr="00BD4AE1" w:rsidRDefault="00BD4AE1" w:rsidP="00AD282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>• uzasadnia słuszność stwierdzenia, że pierwiastki są podstawowymi składnikami organizmów</w:t>
            </w:r>
          </w:p>
        </w:tc>
        <w:tc>
          <w:tcPr>
            <w:tcW w:w="2916" w:type="dxa"/>
          </w:tcPr>
          <w:p w:rsidR="00BD4AE1" w:rsidRPr="00BD4AE1" w:rsidRDefault="00BD4AE1" w:rsidP="00B90EF2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wskazuje kryterium podziału pierwiastków</w:t>
            </w:r>
          </w:p>
          <w:p w:rsidR="00BD4AE1" w:rsidRPr="00BD4AE1" w:rsidRDefault="00BD4AE1" w:rsidP="00B90EF2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na podstawie różnych źródeł wiedzy wskazuje pokarmy, które są źródłem makroelementów </w:t>
            </w:r>
          </w:p>
          <w:p w:rsidR="00BD4AE1" w:rsidRPr="00BD4AE1" w:rsidRDefault="00BD4AE1" w:rsidP="00B90EF2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i wybranych mikroelementów (Fe, I, F)</w:t>
            </w:r>
          </w:p>
        </w:tc>
      </w:tr>
      <w:tr w:rsidR="00BD4AE1" w:rsidRPr="006D1738" w:rsidTr="006D51E9">
        <w:tc>
          <w:tcPr>
            <w:tcW w:w="590" w:type="dxa"/>
          </w:tcPr>
          <w:p w:rsidR="00BD4AE1" w:rsidRPr="00BD4AE1" w:rsidRDefault="00BD4AE1" w:rsidP="008A7072">
            <w:pPr>
              <w:pStyle w:val="Akapitzlist"/>
              <w:numPr>
                <w:ilvl w:val="0"/>
                <w:numId w:val="1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2135" w:type="dxa"/>
          </w:tcPr>
          <w:p w:rsidR="00BD4AE1" w:rsidRPr="000017BB" w:rsidRDefault="00BD4AE1" w:rsidP="000B00C8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Znaczenie</w:t>
            </w:r>
            <w:proofErr w:type="spellEnd"/>
            <w:r w:rsidR="006D51E9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wody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br/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dla</w:t>
            </w:r>
            <w:proofErr w:type="spellEnd"/>
            <w:r w:rsidR="006D51E9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organizmów</w:t>
            </w:r>
            <w:proofErr w:type="spellEnd"/>
          </w:p>
        </w:tc>
        <w:tc>
          <w:tcPr>
            <w:tcW w:w="2936" w:type="dxa"/>
          </w:tcPr>
          <w:p w:rsidR="00BD4AE1" w:rsidRPr="00BD4AE1" w:rsidRDefault="00BD4AE1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wymienia właściwości wody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przedstawia budowę wody</w:t>
            </w:r>
          </w:p>
          <w:p w:rsidR="00BD4AE1" w:rsidRPr="00BD4AE1" w:rsidRDefault="00BD4AE1" w:rsidP="00347975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wymienia funkcje wody ważne dla organizmów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podaje znaczenie wody dla organizmów</w:t>
            </w:r>
          </w:p>
        </w:tc>
        <w:tc>
          <w:tcPr>
            <w:tcW w:w="2128" w:type="dxa"/>
            <w:gridSpan w:val="2"/>
          </w:tcPr>
          <w:p w:rsidR="00BD4AE1" w:rsidRPr="00BD4AE1" w:rsidRDefault="00BD4AE1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przedstawia właściwości wody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wyjaśnia znaczenie wody dla organizmów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wyjaśnia rolę wody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w życiu organizmów na podstawie jej właściwości fizykochemicznych</w:t>
            </w:r>
          </w:p>
        </w:tc>
        <w:tc>
          <w:tcPr>
            <w:tcW w:w="1165" w:type="dxa"/>
          </w:tcPr>
          <w:p w:rsidR="00BD4AE1" w:rsidRPr="00BD4AE1" w:rsidRDefault="00BD4AE1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charakteryzuje właściwości fizykochemiczne wody i ich znaczenie dla organizmów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uzasadnia znaczenie wody dla organizmów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określa, które właściwości wody odpowiadają za wskazane zjawiska, np. za unoszenie się lodu na powierzchni wody</w:t>
            </w:r>
          </w:p>
        </w:tc>
        <w:tc>
          <w:tcPr>
            <w:tcW w:w="2348" w:type="dxa"/>
          </w:tcPr>
          <w:p w:rsidR="00BD4AE1" w:rsidRPr="00BD4AE1" w:rsidRDefault="00BD4AE1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wykazuje związek między właściwościami wody a jej rolą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w organizmie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przedstawia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i analizuje zawartość wody w różnych narządach człowieka</w:t>
            </w:r>
          </w:p>
        </w:tc>
        <w:tc>
          <w:tcPr>
            <w:tcW w:w="2916" w:type="dxa"/>
          </w:tcPr>
          <w:p w:rsidR="00BD4AE1" w:rsidRPr="00BD4AE1" w:rsidRDefault="00BD4AE1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przeprowadza samodzielnie nietypowe doświadczenia dotyczące zmian napięcia powierzchniowego wody oraz właściwie interpretuje wyniki</w:t>
            </w:r>
          </w:p>
        </w:tc>
      </w:tr>
      <w:tr w:rsidR="00BD4AE1" w:rsidRPr="006D1738" w:rsidTr="006D51E9">
        <w:tc>
          <w:tcPr>
            <w:tcW w:w="590" w:type="dxa"/>
          </w:tcPr>
          <w:p w:rsidR="00BD4AE1" w:rsidRPr="00BD4AE1" w:rsidRDefault="00BD4AE1" w:rsidP="008A7072">
            <w:pPr>
              <w:pStyle w:val="Akapitzlist"/>
              <w:numPr>
                <w:ilvl w:val="0"/>
                <w:numId w:val="1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2135" w:type="dxa"/>
          </w:tcPr>
          <w:p w:rsidR="00BD4AE1" w:rsidRPr="000017BB" w:rsidRDefault="00BD4AE1" w:rsidP="000B00C8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Węglowodany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 xml:space="preserve"> –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budowa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i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znaczenie</w:t>
            </w:r>
            <w:proofErr w:type="spellEnd"/>
          </w:p>
        </w:tc>
        <w:tc>
          <w:tcPr>
            <w:tcW w:w="2936" w:type="dxa"/>
          </w:tcPr>
          <w:p w:rsidR="00BD4AE1" w:rsidRPr="00BD4AE1" w:rsidRDefault="00BD4AE1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klasyfikuje węglowodany na cukry proste, dwucukry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>i wielocukry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podaje znaczenie i</w:t>
            </w:r>
            <w:r w:rsidR="00347975">
              <w:rPr>
                <w:rFonts w:cstheme="minorHAnsi"/>
                <w:sz w:val="20"/>
                <w:szCs w:val="20"/>
                <w:lang w:val="pl-PL"/>
              </w:rPr>
              <w:t> 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t>występowanie cukrów prostych</w:t>
            </w:r>
          </w:p>
          <w:p w:rsidR="00BD4AE1" w:rsidRPr="00BD4AE1" w:rsidRDefault="00B90EF2" w:rsidP="00B90EF2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</w:t>
            </w:r>
            <w:proofErr w:type="spellStart"/>
            <w:r w:rsidR="00BD4AE1" w:rsidRPr="00BD4AE1">
              <w:rPr>
                <w:rFonts w:cstheme="minorHAnsi"/>
                <w:sz w:val="20"/>
                <w:szCs w:val="20"/>
                <w:lang w:val="pl-PL"/>
              </w:rPr>
              <w:t>odróżniacukry</w:t>
            </w:r>
            <w:proofErr w:type="spellEnd"/>
            <w:r w:rsidR="00BD4AE1" w:rsidRPr="00BD4AE1">
              <w:rPr>
                <w:rFonts w:cstheme="minorHAnsi"/>
                <w:sz w:val="20"/>
                <w:szCs w:val="20"/>
                <w:lang w:val="pl-PL"/>
              </w:rPr>
              <w:t xml:space="preserve"> proste (glukozę, fruktozę, galaktozę, rybozę, deoksyrybozę) </w:t>
            </w:r>
          </w:p>
          <w:p w:rsidR="00BD4AE1" w:rsidRPr="00BD4AE1" w:rsidRDefault="00B90EF2" w:rsidP="00B90EF2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</w:t>
            </w:r>
            <w:r w:rsidR="00BD4AE1" w:rsidRPr="00BD4AE1">
              <w:rPr>
                <w:rFonts w:cstheme="minorHAnsi"/>
                <w:sz w:val="20"/>
                <w:szCs w:val="20"/>
                <w:lang w:val="pl-PL"/>
              </w:rPr>
              <w:t>podaje znaczenie i</w:t>
            </w:r>
            <w:r w:rsidR="00347975">
              <w:rPr>
                <w:rFonts w:cstheme="minorHAnsi"/>
                <w:sz w:val="20"/>
                <w:szCs w:val="20"/>
                <w:lang w:val="pl-PL"/>
              </w:rPr>
              <w:t> </w:t>
            </w:r>
            <w:r w:rsidR="00BD4AE1" w:rsidRPr="00BD4AE1">
              <w:rPr>
                <w:rFonts w:cstheme="minorHAnsi"/>
                <w:sz w:val="20"/>
                <w:szCs w:val="20"/>
                <w:lang w:val="pl-PL"/>
              </w:rPr>
              <w:t>występowanie dwucukrów i wielocukrów</w:t>
            </w:r>
          </w:p>
          <w:p w:rsidR="00BD4AE1" w:rsidRPr="00BD4AE1" w:rsidRDefault="00B90EF2" w:rsidP="00B90EF2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90EF2">
              <w:rPr>
                <w:rFonts w:cstheme="minorHAnsi"/>
                <w:sz w:val="20"/>
                <w:szCs w:val="20"/>
                <w:lang w:val="pl-PL"/>
              </w:rPr>
              <w:t>•</w:t>
            </w:r>
            <w:proofErr w:type="spellStart"/>
            <w:r w:rsidR="00BD4AE1" w:rsidRPr="00B90EF2">
              <w:rPr>
                <w:rFonts w:cstheme="minorHAnsi"/>
                <w:sz w:val="20"/>
                <w:szCs w:val="20"/>
                <w:lang w:val="pl-PL"/>
              </w:rPr>
              <w:t>rozróznia</w:t>
            </w:r>
            <w:proofErr w:type="spellEnd"/>
            <w:r w:rsidR="00BD4AE1" w:rsidRPr="00B90EF2">
              <w:rPr>
                <w:rFonts w:cstheme="minorHAnsi"/>
                <w:sz w:val="20"/>
                <w:szCs w:val="20"/>
                <w:lang w:val="pl-PL"/>
              </w:rPr>
              <w:t xml:space="preserve"> dwucukry (laktoza, sacharoza)</w:t>
            </w:r>
            <w:r w:rsidR="00BD4AE1" w:rsidRPr="00B90EF2">
              <w:rPr>
                <w:rFonts w:cstheme="minorHAnsi"/>
                <w:sz w:val="20"/>
                <w:szCs w:val="20"/>
                <w:lang w:val="pl-PL"/>
              </w:rPr>
              <w:br/>
              <w:t>i wielocukry (skrobia, glikogen, celuloza)</w:t>
            </w:r>
          </w:p>
        </w:tc>
        <w:tc>
          <w:tcPr>
            <w:tcW w:w="2128" w:type="dxa"/>
            <w:gridSpan w:val="2"/>
          </w:tcPr>
          <w:p w:rsidR="00BD4AE1" w:rsidRPr="00BD4AE1" w:rsidRDefault="00BD4AE1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 xml:space="preserve">• określa kryterium klasyfikacji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>węglowodanów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omawia występowanie i znaczenie cukrów prostych, dwucukrów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i wielocukrów</w:t>
            </w:r>
          </w:p>
          <w:p w:rsidR="00BD4AE1" w:rsidRPr="005C22F4" w:rsidRDefault="00BD4AE1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wskazujesposóbwykrywania</w:t>
            </w:r>
            <w:r w:rsidRPr="005C22F4">
              <w:rPr>
                <w:rFonts w:cstheme="minorHAnsi"/>
                <w:sz w:val="20"/>
                <w:szCs w:val="20"/>
              </w:rPr>
              <w:t>skrobi</w:t>
            </w:r>
            <w:proofErr w:type="spellEnd"/>
          </w:p>
        </w:tc>
        <w:tc>
          <w:tcPr>
            <w:tcW w:w="1165" w:type="dxa"/>
          </w:tcPr>
          <w:p w:rsidR="00BD4AE1" w:rsidRPr="00BD4AE1" w:rsidRDefault="00BD4AE1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>• porównuj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 xml:space="preserve">e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 xml:space="preserve">i charakteryzuje </w:t>
            </w:r>
            <w:proofErr w:type="spellStart"/>
            <w:r w:rsidRPr="00BD4AE1">
              <w:rPr>
                <w:rFonts w:cstheme="minorHAnsi"/>
                <w:sz w:val="20"/>
                <w:szCs w:val="20"/>
                <w:lang w:val="pl-PL"/>
              </w:rPr>
              <w:t>wybranech</w:t>
            </w:r>
            <w:proofErr w:type="spellEnd"/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 cukry proste, dwucukry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i wielocukry</w:t>
            </w:r>
          </w:p>
        </w:tc>
        <w:tc>
          <w:tcPr>
            <w:tcW w:w="2348" w:type="dxa"/>
          </w:tcPr>
          <w:p w:rsidR="00BD4AE1" w:rsidRPr="00BD4AE1" w:rsidRDefault="00BD4AE1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 xml:space="preserve">• przeprowadza doświadczenie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>pozwalające wykryć skrobię w</w:t>
            </w:r>
            <w:r w:rsidR="00347975">
              <w:rPr>
                <w:rFonts w:cstheme="minorHAnsi"/>
                <w:sz w:val="20"/>
                <w:szCs w:val="20"/>
                <w:lang w:val="pl-PL"/>
              </w:rPr>
              <w:t> 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t>bulwie ziemniaka</w:t>
            </w:r>
          </w:p>
          <w:p w:rsidR="00BD4AE1" w:rsidRPr="00AD282E" w:rsidRDefault="00BD4AE1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 w:rsidRPr="00AD282E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AD282E">
              <w:rPr>
                <w:rFonts w:cstheme="minorHAnsi"/>
                <w:sz w:val="20"/>
                <w:szCs w:val="20"/>
              </w:rPr>
              <w:t>wyjaśniafunkcjeposzczególnychcukrów</w:t>
            </w:r>
            <w:proofErr w:type="spellEnd"/>
          </w:p>
        </w:tc>
        <w:tc>
          <w:tcPr>
            <w:tcW w:w="2916" w:type="dxa"/>
          </w:tcPr>
          <w:p w:rsidR="00BD4AE1" w:rsidRPr="00BD4AE1" w:rsidRDefault="00BD4AE1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 xml:space="preserve">• uzasadnia, że wybrane węglowodany pełnią funkcję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>zapasową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planuje doświadczenie mające na celu wykrycie skrobi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w materiale biologicznym</w:t>
            </w:r>
          </w:p>
        </w:tc>
      </w:tr>
      <w:tr w:rsidR="00BD4AE1" w:rsidRPr="006D1738" w:rsidTr="006D51E9">
        <w:tc>
          <w:tcPr>
            <w:tcW w:w="590" w:type="dxa"/>
          </w:tcPr>
          <w:p w:rsidR="00BD4AE1" w:rsidRPr="00BD4AE1" w:rsidRDefault="00BD4AE1" w:rsidP="008A7072">
            <w:pPr>
              <w:pStyle w:val="Akapitzlist"/>
              <w:numPr>
                <w:ilvl w:val="0"/>
                <w:numId w:val="1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2135" w:type="dxa"/>
          </w:tcPr>
          <w:p w:rsidR="00BD4AE1" w:rsidRPr="000017BB" w:rsidRDefault="00BD4AE1" w:rsidP="000B00C8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Białka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 xml:space="preserve"> –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budulec</w:t>
            </w:r>
            <w:proofErr w:type="spellEnd"/>
            <w:r w:rsidR="006D51E9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życia</w:t>
            </w:r>
            <w:proofErr w:type="spellEnd"/>
          </w:p>
        </w:tc>
        <w:tc>
          <w:tcPr>
            <w:tcW w:w="2936" w:type="dxa"/>
          </w:tcPr>
          <w:p w:rsidR="00BD4AE1" w:rsidRPr="00BD4AE1" w:rsidRDefault="00BD4AE1" w:rsidP="00B90EF2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podaje nazwy białek (kolagen, keratyna, hemoglobina, pepsyna, mioglobina)</w:t>
            </w:r>
          </w:p>
          <w:p w:rsidR="00BD4AE1" w:rsidRPr="00BD4AE1" w:rsidRDefault="00BD4AE1" w:rsidP="00B90EF2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wyróżnia białka proste i białka złożone</w:t>
            </w:r>
          </w:p>
          <w:p w:rsidR="00BD4AE1" w:rsidRPr="00BD4AE1" w:rsidRDefault="00BD4AE1" w:rsidP="00B90EF2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podaje przykłady białek prostych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i białek złożonych</w:t>
            </w:r>
          </w:p>
          <w:p w:rsidR="00BD4AE1" w:rsidRPr="00BD4AE1" w:rsidRDefault="00BD4AE1" w:rsidP="00B90EF2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wymienia funkcje białek w organizmie człowieka</w:t>
            </w:r>
          </w:p>
        </w:tc>
        <w:tc>
          <w:tcPr>
            <w:tcW w:w="2128" w:type="dxa"/>
            <w:gridSpan w:val="2"/>
          </w:tcPr>
          <w:p w:rsidR="00BD4AE1" w:rsidRPr="00BD4AE1" w:rsidRDefault="00BD4AE1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podaje kryteria klasyfikacji białek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omawia funkcje wybranych białek</w:t>
            </w:r>
          </w:p>
        </w:tc>
        <w:tc>
          <w:tcPr>
            <w:tcW w:w="1165" w:type="dxa"/>
          </w:tcPr>
          <w:p w:rsidR="00BD4AE1" w:rsidRPr="00BD4AE1" w:rsidRDefault="00BD4AE1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odróżnia białka proste od białek złożonych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348" w:type="dxa"/>
          </w:tcPr>
          <w:p w:rsidR="00BD4AE1" w:rsidRPr="005C22F4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charakteryzujewybranebiałka</w:t>
            </w:r>
            <w:proofErr w:type="spellEnd"/>
          </w:p>
        </w:tc>
        <w:tc>
          <w:tcPr>
            <w:tcW w:w="2916" w:type="dxa"/>
          </w:tcPr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wykazuje związek budowy białek z ich funkcjami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w organizmie człowieka</w:t>
            </w:r>
          </w:p>
        </w:tc>
      </w:tr>
      <w:tr w:rsidR="00BD4AE1" w:rsidRPr="006D1738" w:rsidTr="006D51E9">
        <w:tc>
          <w:tcPr>
            <w:tcW w:w="590" w:type="dxa"/>
          </w:tcPr>
          <w:p w:rsidR="00BD4AE1" w:rsidRPr="00BD4AE1" w:rsidRDefault="00BD4AE1" w:rsidP="008A7072">
            <w:pPr>
              <w:pStyle w:val="Akapitzlist"/>
              <w:numPr>
                <w:ilvl w:val="0"/>
                <w:numId w:val="1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2135" w:type="dxa"/>
          </w:tcPr>
          <w:p w:rsidR="00BD4AE1" w:rsidRPr="000017BB" w:rsidRDefault="00BD4AE1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Właściwości</w:t>
            </w:r>
            <w:proofErr w:type="spellEnd"/>
          </w:p>
          <w:p w:rsidR="00BD4AE1" w:rsidRPr="005C22F4" w:rsidRDefault="00BD4AE1" w:rsidP="00AD282E">
            <w:pPr>
              <w:ind w:left="170" w:hanging="113"/>
              <w:rPr>
                <w:rFonts w:cstheme="minorHAnsi"/>
                <w:sz w:val="20"/>
                <w:szCs w:val="20"/>
              </w:rPr>
            </w:pP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i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wykrywanie</w:t>
            </w:r>
            <w:proofErr w:type="spellEnd"/>
            <w:r w:rsidR="006D51E9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białek</w:t>
            </w:r>
            <w:proofErr w:type="spellEnd"/>
          </w:p>
        </w:tc>
        <w:tc>
          <w:tcPr>
            <w:tcW w:w="2936" w:type="dxa"/>
          </w:tcPr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i/>
                <w:iCs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definiuje pojęcie</w:t>
            </w:r>
            <w:r w:rsidRPr="00BD4AE1">
              <w:rPr>
                <w:rFonts w:cstheme="minorHAnsi"/>
                <w:i/>
                <w:iCs/>
                <w:sz w:val="20"/>
                <w:szCs w:val="20"/>
                <w:lang w:val="pl-PL"/>
              </w:rPr>
              <w:br/>
              <w:t>denaturacja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wymienia czynniki wywołujące denaturację białka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opisuje doświadczenie pokazujące wpływ temperatury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 xml:space="preserve">na białko </w:t>
            </w:r>
          </w:p>
        </w:tc>
        <w:tc>
          <w:tcPr>
            <w:tcW w:w="2128" w:type="dxa"/>
            <w:gridSpan w:val="2"/>
          </w:tcPr>
          <w:p w:rsidR="00BD4AE1" w:rsidRPr="00BD4AE1" w:rsidRDefault="00BD4AE1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wyjaśnia, na czym polega denaturacja białka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określa warunki,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w których zachodzi denaturacja białka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klasyfikuje czynniki wywołujące denaturację, dzieląc je na czynniki fizyczne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i czynniki chemiczne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165" w:type="dxa"/>
          </w:tcPr>
          <w:p w:rsidR="00BD4AE1" w:rsidRPr="00BD4AE1" w:rsidRDefault="00BD4AE1" w:rsidP="00AD282E">
            <w:p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przeprowadza doświadczenie pokazujące wpływ temperatury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 xml:space="preserve">na białko zgodnie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z instrukcją</w:t>
            </w:r>
          </w:p>
          <w:p w:rsidR="00BD4AE1" w:rsidRPr="00BD4AE1" w:rsidRDefault="00BD4AE1" w:rsidP="00AD282E">
            <w:pPr>
              <w:pStyle w:val="Akapitzlist"/>
              <w:autoSpaceDE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348" w:type="dxa"/>
          </w:tcPr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wskazuje znaczenie denaturacji białek dla organizmów</w:t>
            </w:r>
          </w:p>
          <w:p w:rsidR="00BD4AE1" w:rsidRPr="00BD4AE1" w:rsidRDefault="00BD4AE1" w:rsidP="00AD282E">
            <w:p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przewiduje skutki działania wysokiej temperatury na białka budujące </w:t>
            </w:r>
            <w:proofErr w:type="spellStart"/>
            <w:r w:rsidRPr="00BD4AE1">
              <w:rPr>
                <w:rFonts w:cstheme="minorHAnsi"/>
                <w:sz w:val="20"/>
                <w:szCs w:val="20"/>
                <w:lang w:val="pl-PL"/>
              </w:rPr>
              <w:t>organim</w:t>
            </w:r>
            <w:proofErr w:type="spellEnd"/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 człowieka</w:t>
            </w:r>
          </w:p>
        </w:tc>
        <w:tc>
          <w:tcPr>
            <w:tcW w:w="2916" w:type="dxa"/>
          </w:tcPr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planuje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 xml:space="preserve">i przeprowadza doświadczenie dotyczące wpływu wysokiej temperatury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na białka</w:t>
            </w:r>
          </w:p>
        </w:tc>
      </w:tr>
      <w:tr w:rsidR="00BD4AE1" w:rsidRPr="006D1738" w:rsidTr="006D51E9">
        <w:tc>
          <w:tcPr>
            <w:tcW w:w="590" w:type="dxa"/>
          </w:tcPr>
          <w:p w:rsidR="00BD4AE1" w:rsidRPr="00BD4AE1" w:rsidRDefault="00BD4AE1" w:rsidP="008A7072">
            <w:pPr>
              <w:pStyle w:val="Akapitzlist"/>
              <w:numPr>
                <w:ilvl w:val="0"/>
                <w:numId w:val="1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2135" w:type="dxa"/>
          </w:tcPr>
          <w:p w:rsidR="00BD4AE1" w:rsidRPr="000017BB" w:rsidRDefault="00BD4AE1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Lipidy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 xml:space="preserve"> –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budowa</w:t>
            </w:r>
            <w:proofErr w:type="spellEnd"/>
          </w:p>
          <w:p w:rsidR="00BD4AE1" w:rsidRPr="005C22F4" w:rsidRDefault="00BD4AE1" w:rsidP="00AD282E">
            <w:pPr>
              <w:ind w:left="170" w:hanging="113"/>
              <w:rPr>
                <w:rFonts w:cstheme="minorHAnsi"/>
                <w:sz w:val="20"/>
                <w:szCs w:val="20"/>
              </w:rPr>
            </w:pP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i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znaczenie</w:t>
            </w:r>
            <w:proofErr w:type="spellEnd"/>
          </w:p>
        </w:tc>
        <w:tc>
          <w:tcPr>
            <w:tcW w:w="2936" w:type="dxa"/>
          </w:tcPr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przedstawia lipidy proste i</w:t>
            </w:r>
            <w:r w:rsidR="00B90EF2">
              <w:rPr>
                <w:rFonts w:cstheme="minorHAnsi"/>
                <w:sz w:val="20"/>
                <w:szCs w:val="20"/>
                <w:lang w:val="pl-PL"/>
              </w:rPr>
              <w:t> 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t>złożone</w:t>
            </w:r>
          </w:p>
          <w:p w:rsidR="00BD4AE1" w:rsidRPr="00BD4AE1" w:rsidRDefault="00BD4AE1" w:rsidP="00AD282E">
            <w:pPr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wymienia funkcje lipidów</w:t>
            </w:r>
          </w:p>
          <w:p w:rsidR="00BD4AE1" w:rsidRPr="00BD4AE1" w:rsidRDefault="00BD4AE1" w:rsidP="00AD282E">
            <w:pPr>
              <w:pStyle w:val="Akapitzlist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>• podaje właściwości lipidów</w:t>
            </w:r>
          </w:p>
          <w:p w:rsidR="00BD4AE1" w:rsidRPr="00BD4AE1" w:rsidRDefault="00BD4AE1" w:rsidP="00AD282E">
            <w:pPr>
              <w:pStyle w:val="Akapitzlist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podaje funkcje </w:t>
            </w:r>
            <w:proofErr w:type="spellStart"/>
            <w:r w:rsidRPr="00BD4AE1">
              <w:rPr>
                <w:rFonts w:cstheme="minorHAnsi"/>
                <w:sz w:val="20"/>
                <w:szCs w:val="20"/>
                <w:lang w:val="pl-PL"/>
              </w:rPr>
              <w:t>choresterolu</w:t>
            </w:r>
            <w:proofErr w:type="spellEnd"/>
          </w:p>
        </w:tc>
        <w:tc>
          <w:tcPr>
            <w:tcW w:w="2128" w:type="dxa"/>
            <w:gridSpan w:val="2"/>
          </w:tcPr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>• podaje różnicę między lipidami prostymi a</w:t>
            </w:r>
            <w:r w:rsidR="00B90EF2">
              <w:rPr>
                <w:rFonts w:cstheme="minorHAnsi"/>
                <w:sz w:val="20"/>
                <w:szCs w:val="20"/>
                <w:lang w:val="pl-PL"/>
              </w:rPr>
              <w:t> 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lipidami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>złożonymi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odróżnia tłuszcze właściwe od wosków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klasyfikuje kwasy tłuszczowe na kwasy nasycone i kwasy nienasycone</w:t>
            </w:r>
          </w:p>
          <w:p w:rsidR="00BD4AE1" w:rsidRPr="005C22F4" w:rsidRDefault="00BD4AE1" w:rsidP="00B90EF2">
            <w:pPr>
              <w:tabs>
                <w:tab w:val="left" w:pos="93"/>
              </w:tabs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AD282E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AD282E">
              <w:rPr>
                <w:rFonts w:cstheme="minorHAnsi"/>
                <w:sz w:val="20"/>
                <w:szCs w:val="20"/>
              </w:rPr>
              <w:t>określaznaczeniebiologicznelipidów</w:t>
            </w:r>
            <w:proofErr w:type="spellEnd"/>
          </w:p>
        </w:tc>
        <w:tc>
          <w:tcPr>
            <w:tcW w:w="1165" w:type="dxa"/>
          </w:tcPr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 xml:space="preserve">• charakteryzuje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>lipidy proste i lipidy złożone</w:t>
            </w:r>
          </w:p>
          <w:p w:rsidR="00BD4AE1" w:rsidRPr="00BD4AE1" w:rsidRDefault="00BD4AE1" w:rsidP="00AD282E">
            <w:p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opisuje rolę cholesterolu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w organizmie człowieka</w:t>
            </w:r>
          </w:p>
          <w:p w:rsidR="00BD4AE1" w:rsidRPr="00BD4AE1" w:rsidRDefault="00BD4AE1" w:rsidP="00AD282E">
            <w:p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klasyfikuje lipidy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 xml:space="preserve">ze względu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 xml:space="preserve">na konsystencję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i pochodzenie</w:t>
            </w:r>
          </w:p>
        </w:tc>
        <w:tc>
          <w:tcPr>
            <w:tcW w:w="2348" w:type="dxa"/>
          </w:tcPr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>• porównuje poszczególne grupy lipidów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omawia budowę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>fosfolipidów i jej znaczenie w ich położeniu w</w:t>
            </w:r>
            <w:r w:rsidR="00B90EF2">
              <w:rPr>
                <w:rFonts w:cstheme="minorHAnsi"/>
                <w:sz w:val="20"/>
                <w:szCs w:val="20"/>
                <w:lang w:val="pl-PL"/>
              </w:rPr>
              <w:t> 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t>błonie biologicznej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</w:r>
          </w:p>
        </w:tc>
        <w:tc>
          <w:tcPr>
            <w:tcW w:w="2916" w:type="dxa"/>
          </w:tcPr>
          <w:p w:rsidR="00BD4AE1" w:rsidRPr="00BD4AE1" w:rsidRDefault="00BD4AE1" w:rsidP="00860CE8">
            <w:pPr>
              <w:pStyle w:val="Akapitzlist"/>
              <w:autoSpaceDE w:val="0"/>
              <w:adjustRightInd w:val="0"/>
              <w:ind w:left="113" w:hanging="113"/>
              <w:rPr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 xml:space="preserve">• wskazuje związek między obecnością podwójnych wiązań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 xml:space="preserve">w kwasach tłuszczowych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>a właściwościami lipidów</w:t>
            </w:r>
          </w:p>
          <w:p w:rsidR="00BD4AE1" w:rsidRPr="00BD4AE1" w:rsidRDefault="00BD4AE1" w:rsidP="00860CE8">
            <w:pPr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BD4AE1" w:rsidRPr="006D1738" w:rsidTr="006D51E9">
        <w:tc>
          <w:tcPr>
            <w:tcW w:w="590" w:type="dxa"/>
          </w:tcPr>
          <w:p w:rsidR="00BD4AE1" w:rsidRPr="00BD4AE1" w:rsidRDefault="00BD4AE1" w:rsidP="008A7072">
            <w:pPr>
              <w:pStyle w:val="Akapitzlist"/>
              <w:numPr>
                <w:ilvl w:val="0"/>
                <w:numId w:val="1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2135" w:type="dxa"/>
          </w:tcPr>
          <w:p w:rsidR="00BD4AE1" w:rsidRPr="00BD4AE1" w:rsidRDefault="00BD4AE1" w:rsidP="00E20B9E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b/>
                <w:sz w:val="20"/>
                <w:szCs w:val="20"/>
                <w:lang w:val="pl-PL"/>
              </w:rPr>
              <w:t>Budowa i funkcje kwasów nukleinowych</w:t>
            </w:r>
          </w:p>
        </w:tc>
        <w:tc>
          <w:tcPr>
            <w:tcW w:w="2936" w:type="dxa"/>
          </w:tcPr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wyróżnia rodzaje kwasów nukleinowych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przedstawia znaczenie biologiczne kwasów nukleinowych</w:t>
            </w:r>
          </w:p>
          <w:p w:rsidR="00BD4AE1" w:rsidRPr="00BD4AE1" w:rsidRDefault="00BD4AE1" w:rsidP="00AD282E">
            <w:p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podaje zasadę komplementarności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określa lokalizację DNA i</w:t>
            </w:r>
            <w:r w:rsidR="00B90EF2">
              <w:rPr>
                <w:rFonts w:cstheme="minorHAnsi"/>
                <w:sz w:val="20"/>
                <w:szCs w:val="20"/>
                <w:lang w:val="pl-PL"/>
              </w:rPr>
              <w:t> 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t>RNA w komórkach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i/>
                <w:iCs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definiuje pojęcie </w:t>
            </w:r>
            <w:r w:rsidRPr="00BD4AE1">
              <w:rPr>
                <w:rFonts w:cstheme="minorHAnsi"/>
                <w:i/>
                <w:iCs/>
                <w:sz w:val="20"/>
                <w:szCs w:val="20"/>
                <w:lang w:val="pl-PL"/>
              </w:rPr>
              <w:t>replikacja DNA</w:t>
            </w:r>
          </w:p>
          <w:p w:rsidR="00BD4AE1" w:rsidRPr="00BD4AE1" w:rsidRDefault="00BD4AE1" w:rsidP="00B90EF2">
            <w:pPr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wymienia rodzaje RNA</w:t>
            </w:r>
          </w:p>
        </w:tc>
        <w:tc>
          <w:tcPr>
            <w:tcW w:w="2128" w:type="dxa"/>
            <w:gridSpan w:val="2"/>
          </w:tcPr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charakteryzuje strukturę DNA i RNA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wyjaśnia, na czym polega komplementarność zasad azotowych</w:t>
            </w:r>
          </w:p>
          <w:p w:rsidR="00BD4AE1" w:rsidRPr="00BD4AE1" w:rsidRDefault="00BD4AE1" w:rsidP="00AD282E">
            <w:p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porównuje DNA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z RNA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wyjaśnia, na czym polega proces replikacji DNA</w:t>
            </w:r>
          </w:p>
        </w:tc>
        <w:tc>
          <w:tcPr>
            <w:tcW w:w="1165" w:type="dxa"/>
          </w:tcPr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charakteryzuje strukturę DNA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i RNA</w:t>
            </w:r>
          </w:p>
          <w:p w:rsidR="00BD4AE1" w:rsidRPr="00BD4AE1" w:rsidRDefault="00BD4AE1" w:rsidP="00BD4AE1">
            <w:pPr>
              <w:pStyle w:val="Akapitzlist"/>
              <w:ind w:left="0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porównuje różne rodzaje RNA</w:t>
            </w:r>
          </w:p>
        </w:tc>
        <w:tc>
          <w:tcPr>
            <w:tcW w:w="2348" w:type="dxa"/>
          </w:tcPr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omawia podobieństwa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i różnice w strukturze DNA i</w:t>
            </w:r>
            <w:r w:rsidR="00B90EF2">
              <w:rPr>
                <w:rFonts w:cstheme="minorHAnsi"/>
                <w:sz w:val="20"/>
                <w:szCs w:val="20"/>
                <w:lang w:val="pl-PL"/>
              </w:rPr>
              <w:t> 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t>RNA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wyjaśnia znaczenie DNA jako nośnika informacji genetycznej</w:t>
            </w:r>
          </w:p>
        </w:tc>
        <w:tc>
          <w:tcPr>
            <w:tcW w:w="2916" w:type="dxa"/>
          </w:tcPr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podaje przykłady innych nukleotydów niż nukleotydy budujące DNA i</w:t>
            </w:r>
            <w:r w:rsidR="00B90EF2">
              <w:rPr>
                <w:rFonts w:cstheme="minorHAnsi"/>
                <w:sz w:val="20"/>
                <w:szCs w:val="20"/>
                <w:lang w:val="pl-PL"/>
              </w:rPr>
              <w:t> 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t>RNA</w:t>
            </w:r>
          </w:p>
          <w:p w:rsidR="00BD4AE1" w:rsidRPr="00BD4AE1" w:rsidRDefault="00BD4AE1" w:rsidP="00BD4AE1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0702FB" w:rsidRPr="006D1738" w:rsidTr="006D51E9">
        <w:tc>
          <w:tcPr>
            <w:tcW w:w="590" w:type="dxa"/>
          </w:tcPr>
          <w:p w:rsidR="000702FB" w:rsidRPr="00BD4AE1" w:rsidRDefault="000702FB" w:rsidP="008A7072">
            <w:pPr>
              <w:pStyle w:val="Akapitzlist"/>
              <w:numPr>
                <w:ilvl w:val="0"/>
                <w:numId w:val="1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  <w:p w:rsidR="000702FB" w:rsidRPr="00BD4AE1" w:rsidRDefault="000702FB" w:rsidP="008A7072">
            <w:pPr>
              <w:pStyle w:val="Akapitzlist"/>
              <w:numPr>
                <w:ilvl w:val="0"/>
                <w:numId w:val="1"/>
              </w:numPr>
              <w:tabs>
                <w:tab w:val="left" w:pos="435"/>
              </w:tabs>
              <w:ind w:left="170" w:hanging="113"/>
              <w:rPr>
                <w:lang w:val="pl-PL"/>
              </w:rPr>
            </w:pPr>
          </w:p>
        </w:tc>
        <w:tc>
          <w:tcPr>
            <w:tcW w:w="13628" w:type="dxa"/>
            <w:gridSpan w:val="7"/>
          </w:tcPr>
          <w:p w:rsidR="000702FB" w:rsidRPr="00BD4AE1" w:rsidRDefault="000702FB" w:rsidP="00AD282E">
            <w:pPr>
              <w:autoSpaceDE w:val="0"/>
              <w:autoSpaceDN w:val="0"/>
              <w:adjustRightInd w:val="0"/>
              <w:ind w:left="170" w:hanging="113"/>
              <w:rPr>
                <w:b/>
                <w:sz w:val="20"/>
                <w:szCs w:val="20"/>
                <w:lang w:val="pl-PL"/>
              </w:rPr>
            </w:pPr>
            <w:r w:rsidRPr="00BD4AE1">
              <w:rPr>
                <w:b/>
                <w:sz w:val="20"/>
                <w:szCs w:val="20"/>
                <w:lang w:val="pl-PL"/>
              </w:rPr>
              <w:t xml:space="preserve">Powtórzenie i sprawdzenie stopnia opanowania wiadomości i umiejętności z rozdziału </w:t>
            </w:r>
            <w:r w:rsidRPr="00BD4AE1">
              <w:rPr>
                <w:rFonts w:cs="Calibri"/>
                <w:b/>
                <w:bCs/>
                <w:sz w:val="20"/>
                <w:szCs w:val="20"/>
                <w:lang w:val="pl-PL"/>
              </w:rPr>
              <w:t>„</w:t>
            </w:r>
            <w:r w:rsidRPr="00BD4AE1">
              <w:rPr>
                <w:b/>
                <w:sz w:val="20"/>
                <w:szCs w:val="20"/>
                <w:lang w:val="pl-PL"/>
              </w:rPr>
              <w:t>Chemiczne podstawy życia”</w:t>
            </w:r>
          </w:p>
          <w:p w:rsidR="000702FB" w:rsidRPr="00BD4AE1" w:rsidRDefault="000702FB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0702FB" w:rsidTr="006D51E9">
        <w:tc>
          <w:tcPr>
            <w:tcW w:w="14218" w:type="dxa"/>
            <w:gridSpan w:val="8"/>
          </w:tcPr>
          <w:p w:rsidR="000702FB" w:rsidRPr="000017BB" w:rsidRDefault="000702FB" w:rsidP="000702FB">
            <w:pPr>
              <w:ind w:left="170" w:hanging="113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Rozdział</w:t>
            </w:r>
            <w:r w:rsidRPr="000017BB">
              <w:rPr>
                <w:rFonts w:cstheme="minorHAnsi"/>
                <w:b/>
                <w:sz w:val="20"/>
                <w:szCs w:val="20"/>
              </w:rPr>
              <w:t xml:space="preserve">3.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Komórka</w:t>
            </w:r>
            <w:proofErr w:type="spellEnd"/>
          </w:p>
        </w:tc>
      </w:tr>
      <w:tr w:rsidR="00BD4AE1" w:rsidRPr="006D1738" w:rsidTr="006D51E9">
        <w:tc>
          <w:tcPr>
            <w:tcW w:w="590" w:type="dxa"/>
          </w:tcPr>
          <w:p w:rsidR="00BD4AE1" w:rsidRPr="00BF22BF" w:rsidRDefault="00BD4AE1" w:rsidP="008A7072">
            <w:pPr>
              <w:pStyle w:val="Akapitzlist"/>
              <w:numPr>
                <w:ilvl w:val="0"/>
                <w:numId w:val="1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135" w:type="dxa"/>
          </w:tcPr>
          <w:p w:rsidR="00BD4AE1" w:rsidRPr="000017BB" w:rsidRDefault="00BD4AE1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sz w:val="20"/>
                <w:szCs w:val="20"/>
              </w:rPr>
              <w:t>Budowa</w:t>
            </w:r>
            <w:proofErr w:type="spellEnd"/>
            <w:r w:rsidR="006D51E9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komórk</w:t>
            </w:r>
            <w:r w:rsidR="006D51E9">
              <w:rPr>
                <w:rFonts w:cstheme="minorHAnsi"/>
                <w:b/>
                <w:sz w:val="20"/>
                <w:szCs w:val="20"/>
              </w:rPr>
              <w:t>i</w:t>
            </w:r>
            <w:proofErr w:type="spellEnd"/>
            <w:r w:rsidR="006D51E9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eukariotycznej</w:t>
            </w:r>
            <w:proofErr w:type="spellEnd"/>
          </w:p>
        </w:tc>
        <w:tc>
          <w:tcPr>
            <w:tcW w:w="2936" w:type="dxa"/>
          </w:tcPr>
          <w:p w:rsidR="00BD4AE1" w:rsidRPr="00347975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i/>
                <w:iCs/>
                <w:sz w:val="20"/>
                <w:szCs w:val="20"/>
                <w:lang w:val="pl-PL"/>
              </w:rPr>
            </w:pPr>
            <w:r w:rsidRPr="00347975">
              <w:rPr>
                <w:rFonts w:cstheme="minorHAnsi"/>
                <w:sz w:val="20"/>
                <w:szCs w:val="20"/>
                <w:lang w:val="pl-PL"/>
              </w:rPr>
              <w:t xml:space="preserve">• definiuje pojęcie </w:t>
            </w:r>
            <w:r w:rsidRPr="00347975">
              <w:rPr>
                <w:rFonts w:cstheme="minorHAnsi"/>
                <w:i/>
                <w:iCs/>
                <w:sz w:val="20"/>
                <w:szCs w:val="20"/>
                <w:lang w:val="pl-PL"/>
              </w:rPr>
              <w:t>komórka</w:t>
            </w:r>
          </w:p>
          <w:p w:rsidR="00BD4AE1" w:rsidRPr="00347975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347975">
              <w:rPr>
                <w:rFonts w:cstheme="minorHAnsi"/>
                <w:sz w:val="20"/>
                <w:szCs w:val="20"/>
                <w:lang w:val="pl-PL"/>
              </w:rPr>
              <w:t xml:space="preserve">• wyróżnia komórki </w:t>
            </w:r>
            <w:proofErr w:type="spellStart"/>
            <w:r w:rsidRPr="00347975">
              <w:rPr>
                <w:rFonts w:cstheme="minorHAnsi"/>
                <w:sz w:val="20"/>
                <w:szCs w:val="20"/>
                <w:lang w:val="pl-PL"/>
              </w:rPr>
              <w:t>prokariotyczne</w:t>
            </w:r>
            <w:proofErr w:type="spellEnd"/>
            <w:r w:rsidRPr="00347975">
              <w:rPr>
                <w:rFonts w:cstheme="minorHAnsi"/>
                <w:sz w:val="20"/>
                <w:szCs w:val="20"/>
                <w:lang w:val="pl-PL"/>
              </w:rPr>
              <w:br/>
            </w:r>
            <w:r w:rsidRPr="00347975">
              <w:rPr>
                <w:rFonts w:cstheme="minorHAnsi"/>
                <w:sz w:val="20"/>
                <w:szCs w:val="20"/>
                <w:lang w:val="pl-PL"/>
              </w:rPr>
              <w:lastRenderedPageBreak/>
              <w:t>i eukariotyczne</w:t>
            </w:r>
          </w:p>
          <w:p w:rsidR="00BD4AE1" w:rsidRPr="00347975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347975">
              <w:rPr>
                <w:rFonts w:cstheme="minorHAnsi"/>
                <w:sz w:val="20"/>
                <w:szCs w:val="20"/>
                <w:lang w:val="pl-PL"/>
              </w:rPr>
              <w:t xml:space="preserve">• wymienia przykłady komórek </w:t>
            </w:r>
            <w:proofErr w:type="spellStart"/>
            <w:r w:rsidRPr="00347975">
              <w:rPr>
                <w:rFonts w:cstheme="minorHAnsi"/>
                <w:sz w:val="20"/>
                <w:szCs w:val="20"/>
                <w:lang w:val="pl-PL"/>
              </w:rPr>
              <w:t>prokariotycznych</w:t>
            </w:r>
            <w:proofErr w:type="spellEnd"/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wskazuje na rysunku struktury komórki eukariotycznej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i podaje ich nazwy</w:t>
            </w:r>
          </w:p>
          <w:p w:rsidR="00BD4AE1" w:rsidRPr="005C22F4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wymieniaelementy</w:t>
            </w:r>
            <w:r w:rsidRPr="005C22F4">
              <w:rPr>
                <w:rFonts w:cstheme="minorHAnsi"/>
                <w:sz w:val="20"/>
                <w:szCs w:val="20"/>
              </w:rPr>
              <w:t>komórkieukariotycznej</w:t>
            </w:r>
            <w:proofErr w:type="spellEnd"/>
          </w:p>
        </w:tc>
        <w:tc>
          <w:tcPr>
            <w:tcW w:w="1960" w:type="dxa"/>
          </w:tcPr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 xml:space="preserve">• wskazuje i opisuje różnice między komórkami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 xml:space="preserve">eukariotycznymi (roślinnymi, grzybowymi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i zwierzęcymi)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podaje funkcje różnych komórek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 xml:space="preserve">w zależności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od miejsca ich występowania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rysuje wybraną komórkę </w:t>
            </w:r>
            <w:proofErr w:type="spellStart"/>
            <w:r w:rsidRPr="00BD4AE1">
              <w:rPr>
                <w:rFonts w:cstheme="minorHAnsi"/>
                <w:sz w:val="20"/>
                <w:szCs w:val="20"/>
                <w:lang w:val="pl-PL"/>
              </w:rPr>
              <w:t>eukariotycznąna</w:t>
            </w:r>
            <w:proofErr w:type="spellEnd"/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 podstawie obserwacji mikroskopowej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buduje model przestrzenny komórki eukariotycznej</w:t>
            </w:r>
          </w:p>
        </w:tc>
        <w:tc>
          <w:tcPr>
            <w:tcW w:w="1333" w:type="dxa"/>
            <w:gridSpan w:val="2"/>
          </w:tcPr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 xml:space="preserve">• stosuje kryterium podziału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 xml:space="preserve">komórek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ze względu na występowanie jądra komórkowego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charakteryzuje funkcje struktur komórki eukariotycznej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porównuje komórki eukariotyczne (zwierzęcą, roślinną, grzybową)</w:t>
            </w:r>
          </w:p>
        </w:tc>
        <w:tc>
          <w:tcPr>
            <w:tcW w:w="2348" w:type="dxa"/>
          </w:tcPr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 xml:space="preserve">• na podstawie mikrofotografii rozpoznaje, wskazuje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>i</w:t>
            </w:r>
            <w:r w:rsidR="00B90EF2">
              <w:rPr>
                <w:rFonts w:cstheme="minorHAnsi"/>
                <w:sz w:val="20"/>
                <w:szCs w:val="20"/>
                <w:lang w:val="pl-PL"/>
              </w:rPr>
              <w:t> 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t>charakteryzuje struktury komórkowe</w:t>
            </w:r>
          </w:p>
          <w:p w:rsidR="00BD4AE1" w:rsidRPr="00BD4AE1" w:rsidRDefault="00BD4AE1" w:rsidP="00AD282E">
            <w:p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wykazuje związek między budową organelli a ich funkcjami</w:t>
            </w:r>
          </w:p>
        </w:tc>
        <w:tc>
          <w:tcPr>
            <w:tcW w:w="2916" w:type="dxa"/>
          </w:tcPr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>• wyjaśnia, dlaczego komórki mają niewielkie rozmiary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wyjaśnia przyczyny różnic w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 xml:space="preserve">budowie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i funkcjonowaniu komórek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BD4AE1" w:rsidRPr="006D1738" w:rsidTr="006D51E9">
        <w:tc>
          <w:tcPr>
            <w:tcW w:w="590" w:type="dxa"/>
          </w:tcPr>
          <w:p w:rsidR="00BD4AE1" w:rsidRPr="00BD4AE1" w:rsidRDefault="00BD4AE1" w:rsidP="008A7072">
            <w:pPr>
              <w:pStyle w:val="Akapitzlist"/>
              <w:numPr>
                <w:ilvl w:val="0"/>
                <w:numId w:val="1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  <w:p w:rsidR="00BD4AE1" w:rsidRPr="00BD4AE1" w:rsidRDefault="00BD4AE1" w:rsidP="008A7072">
            <w:pPr>
              <w:pStyle w:val="Akapitzlist"/>
              <w:numPr>
                <w:ilvl w:val="0"/>
                <w:numId w:val="1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2135" w:type="dxa"/>
          </w:tcPr>
          <w:p w:rsidR="00BD4AE1" w:rsidRPr="00BD4AE1" w:rsidRDefault="00BD4AE1" w:rsidP="00BD4AE1">
            <w:pPr>
              <w:autoSpaceDE w:val="0"/>
              <w:autoSpaceDN w:val="0"/>
              <w:adjustRightInd w:val="0"/>
              <w:ind w:hanging="27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b/>
                <w:sz w:val="20"/>
                <w:szCs w:val="20"/>
                <w:lang w:val="pl-PL"/>
              </w:rPr>
              <w:t>Budowa i znaczenie błon biologicznych</w:t>
            </w:r>
          </w:p>
        </w:tc>
        <w:tc>
          <w:tcPr>
            <w:tcW w:w="2936" w:type="dxa"/>
          </w:tcPr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wskazuje składniki błon biologicznych i podaje ich nazwy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wymienia właściwości błon biologicznych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wymienia podstawowe funkcje błon biologicznych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i krótko je opisuje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wymienia rodzaje transportu przez błony (transport bierny: dyfuzja prosta i dyfuzja ułatwiona; transport czynny, endocytoza i </w:t>
            </w:r>
            <w:proofErr w:type="spellStart"/>
            <w:r w:rsidRPr="00BD4AE1">
              <w:rPr>
                <w:rFonts w:cstheme="minorHAnsi"/>
                <w:sz w:val="20"/>
                <w:szCs w:val="20"/>
                <w:lang w:val="pl-PL"/>
              </w:rPr>
              <w:t>egzocytoza</w:t>
            </w:r>
            <w:proofErr w:type="spellEnd"/>
            <w:r w:rsidRPr="00BD4AE1">
              <w:rPr>
                <w:rFonts w:cstheme="minorHAnsi"/>
                <w:sz w:val="20"/>
                <w:szCs w:val="20"/>
                <w:lang w:val="pl-PL"/>
              </w:rPr>
              <w:t>)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definiuje pojęcia: </w:t>
            </w:r>
            <w:r w:rsidRPr="00BD4AE1">
              <w:rPr>
                <w:rFonts w:cstheme="minorHAnsi"/>
                <w:i/>
                <w:iCs/>
                <w:sz w:val="20"/>
                <w:szCs w:val="20"/>
                <w:lang w:val="pl-PL"/>
              </w:rPr>
              <w:t>osmoza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, </w:t>
            </w:r>
            <w:r w:rsidRPr="00BD4AE1">
              <w:rPr>
                <w:rFonts w:cstheme="minorHAnsi"/>
                <w:i/>
                <w:iCs/>
                <w:sz w:val="20"/>
                <w:szCs w:val="20"/>
                <w:lang w:val="pl-PL"/>
              </w:rPr>
              <w:t>dyfuzja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BD4AE1">
              <w:rPr>
                <w:rFonts w:cstheme="minorHAnsi"/>
                <w:i/>
                <w:iCs/>
                <w:sz w:val="20"/>
                <w:szCs w:val="20"/>
                <w:lang w:val="pl-PL"/>
              </w:rPr>
              <w:t>roztwórhipotoniczny</w:t>
            </w:r>
            <w:proofErr w:type="spellEnd"/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BD4AE1">
              <w:rPr>
                <w:rFonts w:cstheme="minorHAnsi"/>
                <w:i/>
                <w:iCs/>
                <w:sz w:val="20"/>
                <w:szCs w:val="20"/>
                <w:lang w:val="pl-PL"/>
              </w:rPr>
              <w:t>roztwórizotoniczny</w:t>
            </w:r>
            <w:proofErr w:type="spellEnd"/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BD4AE1">
              <w:rPr>
                <w:rFonts w:cstheme="minorHAnsi"/>
                <w:i/>
                <w:iCs/>
                <w:sz w:val="20"/>
                <w:szCs w:val="20"/>
                <w:lang w:val="pl-PL"/>
              </w:rPr>
              <w:t>roztwórhipertoniczny</w:t>
            </w:r>
            <w:proofErr w:type="spellEnd"/>
          </w:p>
        </w:tc>
        <w:tc>
          <w:tcPr>
            <w:tcW w:w="1960" w:type="dxa"/>
          </w:tcPr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omawia model budowy błony biologicznej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wyjaśnia funkcje błon biologicznych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wyjaśnia różnice między transportem biernym a transportem czynnym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odróżnia endocytozę od </w:t>
            </w:r>
            <w:proofErr w:type="spellStart"/>
            <w:r w:rsidRPr="00BD4AE1">
              <w:rPr>
                <w:rFonts w:cstheme="minorHAnsi"/>
                <w:sz w:val="20"/>
                <w:szCs w:val="20"/>
                <w:lang w:val="pl-PL"/>
              </w:rPr>
              <w:t>egzocytozy</w:t>
            </w:r>
            <w:proofErr w:type="spellEnd"/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analizuje schematy transportu substancji przez błony biologiczne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i/>
                <w:iCs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stosuje pojęcia: </w:t>
            </w:r>
            <w:r w:rsidRPr="00BD4AE1">
              <w:rPr>
                <w:rFonts w:cstheme="minorHAnsi"/>
                <w:i/>
                <w:iCs/>
                <w:sz w:val="20"/>
                <w:szCs w:val="20"/>
                <w:lang w:val="pl-PL"/>
              </w:rPr>
              <w:t>roztwór hipertoniczny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, </w:t>
            </w:r>
            <w:r w:rsidRPr="00BD4AE1">
              <w:rPr>
                <w:rFonts w:cstheme="minorHAnsi"/>
                <w:i/>
                <w:iCs/>
                <w:sz w:val="20"/>
                <w:szCs w:val="20"/>
                <w:lang w:val="pl-PL"/>
              </w:rPr>
              <w:lastRenderedPageBreak/>
              <w:t xml:space="preserve">roztwór izotoniczny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t>i</w:t>
            </w:r>
            <w:r w:rsidR="00B90EF2">
              <w:rPr>
                <w:rFonts w:cstheme="minorHAnsi"/>
                <w:sz w:val="20"/>
                <w:szCs w:val="20"/>
                <w:lang w:val="pl-PL"/>
              </w:rPr>
              <w:t> </w:t>
            </w:r>
            <w:r w:rsidRPr="00BD4AE1">
              <w:rPr>
                <w:rFonts w:cstheme="minorHAnsi"/>
                <w:i/>
                <w:iCs/>
                <w:sz w:val="20"/>
                <w:szCs w:val="20"/>
                <w:lang w:val="pl-PL"/>
              </w:rPr>
              <w:t>roztwór hipotoniczny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konstruuje tabelę,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w której porównuje rodzaje transportu przez błonę biologiczną</w:t>
            </w:r>
          </w:p>
        </w:tc>
        <w:tc>
          <w:tcPr>
            <w:tcW w:w="1333" w:type="dxa"/>
            <w:gridSpan w:val="2"/>
          </w:tcPr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>• omawia właściwości błon biologicznych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charakteryzuje rodzaje transportu przez błony biologiczne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omawia rolę błony komórkowej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porównuje osmozę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z dyfuzją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przedstawia skutki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 xml:space="preserve">umieszczenia komórki roślinnej oraz komórki zwierzęcej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w roztworach: hipotonicznym, izotonicznym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i hipertonicznym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wykazuje związek między budową błon a ich funkcjami</w:t>
            </w:r>
          </w:p>
        </w:tc>
        <w:tc>
          <w:tcPr>
            <w:tcW w:w="2348" w:type="dxa"/>
          </w:tcPr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 xml:space="preserve">• analizuje rozmieszczenie białek i lipidów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w błonach biologicznych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wyjaśnia rolę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i właściwości błony komórkowej w procesach osmotycznych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wykazuje związek między budową błony biologicznej a pełnionymi przez nią funkcjami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przeprowadza doświadczenie mające na celu badanie wpływu roztworów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 xml:space="preserve">o różnym </w:t>
            </w:r>
            <w:proofErr w:type="spellStart"/>
            <w:r w:rsidRPr="00BD4AE1">
              <w:rPr>
                <w:rFonts w:cstheme="minorHAnsi"/>
                <w:sz w:val="20"/>
                <w:szCs w:val="20"/>
                <w:lang w:val="pl-PL"/>
              </w:rPr>
              <w:t>stężeniuna</w:t>
            </w:r>
            <w:proofErr w:type="spellEnd"/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 zjawisko osmozy w</w:t>
            </w:r>
            <w:r w:rsidR="005D4B8D">
              <w:rPr>
                <w:rFonts w:cstheme="minorHAnsi"/>
                <w:sz w:val="20"/>
                <w:szCs w:val="20"/>
                <w:lang w:val="pl-PL"/>
              </w:rPr>
              <w:t> 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t>komórkach roślinnych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wyjaśnia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 xml:space="preserve">na wybranych przykładach różnice między endocytozą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 xml:space="preserve">a </w:t>
            </w:r>
            <w:proofErr w:type="spellStart"/>
            <w:r w:rsidRPr="00BD4AE1">
              <w:rPr>
                <w:rFonts w:cstheme="minorHAnsi"/>
                <w:sz w:val="20"/>
                <w:szCs w:val="20"/>
                <w:lang w:val="pl-PL"/>
              </w:rPr>
              <w:t>egzocytozą</w:t>
            </w:r>
            <w:proofErr w:type="spellEnd"/>
          </w:p>
        </w:tc>
        <w:tc>
          <w:tcPr>
            <w:tcW w:w="2916" w:type="dxa"/>
          </w:tcPr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 xml:space="preserve">• planuje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 xml:space="preserve">i przeprowadza doświadczenie wykazujące wpływ roztworów o różnym </w:t>
            </w:r>
            <w:proofErr w:type="spellStart"/>
            <w:r w:rsidRPr="00BD4AE1">
              <w:rPr>
                <w:rFonts w:cstheme="minorHAnsi"/>
                <w:sz w:val="20"/>
                <w:szCs w:val="20"/>
                <w:lang w:val="pl-PL"/>
              </w:rPr>
              <w:t>stęzeniu</w:t>
            </w:r>
            <w:proofErr w:type="spellEnd"/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 na zjawisko osmozy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wyjaśnia, dlaczego błona biologiczna jest selektywnie przepuszczalna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i omawia, znaczenie tej cechy dla komórki</w:t>
            </w:r>
          </w:p>
        </w:tc>
      </w:tr>
      <w:tr w:rsidR="00BD4AE1" w:rsidRPr="006D1738" w:rsidTr="006D51E9">
        <w:tc>
          <w:tcPr>
            <w:tcW w:w="590" w:type="dxa"/>
          </w:tcPr>
          <w:p w:rsidR="00BD4AE1" w:rsidRPr="00BD4AE1" w:rsidRDefault="00BD4AE1" w:rsidP="008A7072">
            <w:pPr>
              <w:pStyle w:val="Akapitzlist"/>
              <w:numPr>
                <w:ilvl w:val="0"/>
                <w:numId w:val="1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2135" w:type="dxa"/>
          </w:tcPr>
          <w:p w:rsidR="00BD4AE1" w:rsidRPr="00BD4AE1" w:rsidRDefault="00BD4AE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b/>
                <w:sz w:val="20"/>
                <w:szCs w:val="20"/>
                <w:lang w:val="pl-PL"/>
              </w:rPr>
              <w:t>Budowa i rola jądra komórkowego</w:t>
            </w:r>
          </w:p>
        </w:tc>
        <w:tc>
          <w:tcPr>
            <w:tcW w:w="2936" w:type="dxa"/>
          </w:tcPr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definiuje pojęcia </w:t>
            </w:r>
            <w:r w:rsidRPr="00BD4AE1">
              <w:rPr>
                <w:rFonts w:cstheme="minorHAnsi"/>
                <w:i/>
                <w:iCs/>
                <w:sz w:val="20"/>
                <w:szCs w:val="20"/>
                <w:lang w:val="pl-PL"/>
              </w:rPr>
              <w:t>chromatyna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 xml:space="preserve">i </w:t>
            </w:r>
            <w:r w:rsidRPr="00BD4AE1">
              <w:rPr>
                <w:rFonts w:cstheme="minorHAnsi"/>
                <w:i/>
                <w:iCs/>
                <w:sz w:val="20"/>
                <w:szCs w:val="20"/>
                <w:lang w:val="pl-PL"/>
              </w:rPr>
              <w:t>chromosom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podaje budowę jądra komórkowego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wymienia funkcje jądra komórkowego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przedstawia budowę chromosomu</w:t>
            </w:r>
          </w:p>
        </w:tc>
        <w:tc>
          <w:tcPr>
            <w:tcW w:w="1960" w:type="dxa"/>
          </w:tcPr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identyfikuje elementy jądra komórkowego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określa skład chemiczny chromatyny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wyjaśnia funkcje poszczególnych elementów jądra komórkowego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wymienia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i identyfikuje kolejne etapy upakowania DNA w jądrze komórkowym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rysuje skondensowany chromosom i wskazuje jego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>elementy</w:t>
            </w:r>
          </w:p>
        </w:tc>
        <w:tc>
          <w:tcPr>
            <w:tcW w:w="1333" w:type="dxa"/>
            <w:gridSpan w:val="2"/>
          </w:tcPr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>• charakteryzuje elementy jądra komórkowego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charakteryzuje budowę chromosomu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wyjaśnia znaczenie spiralizacji chromatyny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w chromosomie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wykazuje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 xml:space="preserve">związek między budową jądra komórkowego a jego funkcją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w komórce</w:t>
            </w:r>
          </w:p>
        </w:tc>
        <w:tc>
          <w:tcPr>
            <w:tcW w:w="2348" w:type="dxa"/>
          </w:tcPr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 xml:space="preserve">• wyjaśnia przyczyny różnej liczby jąder komórkowych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w komórkach eukariotycznych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uzasadnia stwierdzenie, że jądro komórkowe odgrywa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w komórce rolę kierowniczą</w:t>
            </w:r>
          </w:p>
        </w:tc>
        <w:tc>
          <w:tcPr>
            <w:tcW w:w="2916" w:type="dxa"/>
          </w:tcPr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uzasadnia znaczenie upakowania DNA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w jądrze komórkowym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wyjaśnia, jakie znaczenie ma obecność porów jądrowych</w:t>
            </w:r>
          </w:p>
        </w:tc>
      </w:tr>
      <w:tr w:rsidR="00BD4AE1" w:rsidRPr="006D1738" w:rsidTr="006D51E9">
        <w:tc>
          <w:tcPr>
            <w:tcW w:w="590" w:type="dxa"/>
          </w:tcPr>
          <w:p w:rsidR="00BD4AE1" w:rsidRPr="00BD4AE1" w:rsidRDefault="00BD4AE1" w:rsidP="008A7072">
            <w:pPr>
              <w:pStyle w:val="Akapitzlist"/>
              <w:numPr>
                <w:ilvl w:val="0"/>
                <w:numId w:val="1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2135" w:type="dxa"/>
          </w:tcPr>
          <w:p w:rsidR="00BD4AE1" w:rsidRDefault="00BD4AE1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5D3DF4">
              <w:rPr>
                <w:rFonts w:cstheme="minorHAnsi"/>
                <w:b/>
                <w:sz w:val="20"/>
                <w:szCs w:val="20"/>
              </w:rPr>
              <w:t>Składniki</w:t>
            </w:r>
            <w:proofErr w:type="spellEnd"/>
          </w:p>
          <w:p w:rsidR="00BD4AE1" w:rsidRPr="005D3DF4" w:rsidRDefault="00BD4AE1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5D3DF4">
              <w:rPr>
                <w:rFonts w:cstheme="minorHAnsi"/>
                <w:b/>
                <w:sz w:val="20"/>
                <w:szCs w:val="20"/>
              </w:rPr>
              <w:t>cytoplazmy</w:t>
            </w:r>
            <w:proofErr w:type="spellEnd"/>
          </w:p>
        </w:tc>
        <w:tc>
          <w:tcPr>
            <w:tcW w:w="2936" w:type="dxa"/>
          </w:tcPr>
          <w:p w:rsidR="00BD4AE1" w:rsidRPr="00AD282E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D3D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D3DF4">
              <w:rPr>
                <w:rFonts w:cstheme="minorHAnsi"/>
                <w:sz w:val="20"/>
                <w:szCs w:val="20"/>
              </w:rPr>
              <w:t>definiujepojęcie</w:t>
            </w:r>
            <w:r w:rsidRPr="00E20B9E">
              <w:rPr>
                <w:rFonts w:cstheme="minorHAnsi"/>
                <w:i/>
                <w:sz w:val="20"/>
                <w:szCs w:val="20"/>
              </w:rPr>
              <w:t>cytozol</w:t>
            </w:r>
            <w:proofErr w:type="spellEnd"/>
          </w:p>
          <w:p w:rsidR="00BD4AE1" w:rsidRPr="00BD4AE1" w:rsidRDefault="00BD4AE1" w:rsidP="008A7072">
            <w:pPr>
              <w:pStyle w:val="Akapitzlist"/>
              <w:numPr>
                <w:ilvl w:val="0"/>
                <w:numId w:val="2"/>
              </w:numPr>
              <w:autoSpaceDE w:val="0"/>
              <w:adjustRightInd w:val="0"/>
              <w:ind w:left="113" w:hanging="113"/>
              <w:rPr>
                <w:rFonts w:eastAsia="Times New Roman" w:cstheme="minorHAnsi"/>
                <w:kern w:val="0"/>
                <w:sz w:val="20"/>
                <w:szCs w:val="20"/>
                <w:lang w:val="pl-PL" w:eastAsia="en-US" w:bidi="ar-SA"/>
              </w:rPr>
            </w:pPr>
            <w:r w:rsidRPr="00BD4AE1">
              <w:rPr>
                <w:rFonts w:eastAsia="Times New Roman" w:cstheme="minorHAnsi"/>
                <w:kern w:val="0"/>
                <w:sz w:val="20"/>
                <w:szCs w:val="20"/>
                <w:lang w:val="pl-PL" w:eastAsia="en-US" w:bidi="ar-SA"/>
              </w:rPr>
              <w:t xml:space="preserve"> wymienia elementy </w:t>
            </w:r>
            <w:proofErr w:type="spellStart"/>
            <w:r w:rsidRPr="00BD4AE1">
              <w:rPr>
                <w:rFonts w:eastAsia="Times New Roman" w:cstheme="minorHAnsi"/>
                <w:kern w:val="0"/>
                <w:sz w:val="20"/>
                <w:szCs w:val="20"/>
                <w:lang w:val="pl-PL" w:eastAsia="en-US" w:bidi="ar-SA"/>
              </w:rPr>
              <w:t>mitochondrium</w:t>
            </w:r>
            <w:proofErr w:type="spellEnd"/>
            <w:r w:rsidRPr="00BD4AE1">
              <w:rPr>
                <w:rFonts w:eastAsia="Times New Roman" w:cstheme="minorHAnsi"/>
                <w:kern w:val="0"/>
                <w:sz w:val="20"/>
                <w:szCs w:val="20"/>
                <w:lang w:val="pl-PL" w:eastAsia="en-US" w:bidi="ar-SA"/>
              </w:rPr>
              <w:br/>
              <w:t xml:space="preserve">i jego funkcje </w:t>
            </w:r>
          </w:p>
          <w:p w:rsidR="00BD4AE1" w:rsidRPr="005D4B8D" w:rsidRDefault="00BD4AE1" w:rsidP="008A7072">
            <w:pPr>
              <w:pStyle w:val="Akapitzlist"/>
              <w:numPr>
                <w:ilvl w:val="0"/>
                <w:numId w:val="2"/>
              </w:numPr>
              <w:autoSpaceDE w:val="0"/>
              <w:adjustRightInd w:val="0"/>
              <w:ind w:left="113" w:hanging="113"/>
              <w:rPr>
                <w:rFonts w:eastAsia="Times New Roman" w:cstheme="minorHAnsi"/>
                <w:kern w:val="0"/>
                <w:sz w:val="20"/>
                <w:szCs w:val="20"/>
                <w:lang w:val="pl-PL" w:eastAsia="en-US" w:bidi="ar-SA"/>
              </w:rPr>
            </w:pPr>
            <w:r w:rsidRPr="005D4B8D">
              <w:rPr>
                <w:rFonts w:eastAsia="Times New Roman" w:cstheme="minorHAnsi"/>
                <w:kern w:val="0"/>
                <w:sz w:val="20"/>
                <w:szCs w:val="20"/>
                <w:lang w:val="pl-PL" w:eastAsia="en-US" w:bidi="ar-SA"/>
              </w:rPr>
              <w:t xml:space="preserve">przedstawia budowę </w:t>
            </w:r>
            <w:r w:rsidR="005D4B8D" w:rsidRPr="005D4B8D">
              <w:rPr>
                <w:rFonts w:eastAsia="Times New Roman" w:cstheme="minorHAnsi"/>
                <w:kern w:val="0"/>
                <w:sz w:val="20"/>
                <w:szCs w:val="20"/>
                <w:lang w:val="pl-PL" w:eastAsia="en-US" w:bidi="ar-SA"/>
              </w:rPr>
              <w:t>i </w:t>
            </w:r>
            <w:r w:rsidRPr="005D4B8D">
              <w:rPr>
                <w:rFonts w:eastAsia="Times New Roman" w:cstheme="minorHAnsi"/>
                <w:kern w:val="0"/>
                <w:sz w:val="20"/>
                <w:szCs w:val="20"/>
                <w:lang w:val="pl-PL" w:eastAsia="en-US" w:bidi="ar-SA"/>
              </w:rPr>
              <w:t>funkcje rybosomów</w:t>
            </w:r>
          </w:p>
          <w:p w:rsidR="00BD4AE1" w:rsidRPr="00AD282E" w:rsidRDefault="00BD4AE1" w:rsidP="008A7072">
            <w:pPr>
              <w:pStyle w:val="Akapitzlist"/>
              <w:numPr>
                <w:ilvl w:val="0"/>
                <w:numId w:val="2"/>
              </w:numPr>
              <w:autoSpaceDE w:val="0"/>
              <w:adjustRightInd w:val="0"/>
              <w:ind w:left="113" w:hanging="113"/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</w:pPr>
            <w:proofErr w:type="spellStart"/>
            <w:r w:rsidRPr="00AD282E"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t>podajefunkcjecytozolu</w:t>
            </w:r>
            <w:proofErr w:type="spellEnd"/>
          </w:p>
          <w:p w:rsidR="00BD4AE1" w:rsidRPr="00AD282E" w:rsidRDefault="00BD4AE1" w:rsidP="008A7072">
            <w:pPr>
              <w:pStyle w:val="Akapitzlist"/>
              <w:numPr>
                <w:ilvl w:val="0"/>
                <w:numId w:val="2"/>
              </w:numPr>
              <w:autoSpaceDE w:val="0"/>
              <w:adjustRightInd w:val="0"/>
              <w:ind w:left="113" w:hanging="113"/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</w:pPr>
            <w:proofErr w:type="spellStart"/>
            <w:r w:rsidRPr="00AD282E"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t>wymieniaskładnikicytozolu</w:t>
            </w:r>
            <w:proofErr w:type="spellEnd"/>
          </w:p>
          <w:p w:rsidR="00BD4AE1" w:rsidRPr="00AD282E" w:rsidRDefault="00BD4AE1" w:rsidP="008A7072">
            <w:pPr>
              <w:pStyle w:val="Akapitzlist"/>
              <w:numPr>
                <w:ilvl w:val="0"/>
                <w:numId w:val="2"/>
              </w:num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proofErr w:type="spellStart"/>
            <w:r w:rsidRPr="00AD282E"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t>wymieniafunkcje</w:t>
            </w:r>
            <w:proofErr w:type="spellEnd"/>
            <w:r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br/>
            </w:r>
            <w:proofErr w:type="spellStart"/>
            <w:r w:rsidRPr="00AD282E">
              <w:rPr>
                <w:rFonts w:cstheme="minorHAnsi"/>
                <w:sz w:val="20"/>
                <w:szCs w:val="20"/>
              </w:rPr>
              <w:t>cytoszkieletu</w:t>
            </w:r>
            <w:proofErr w:type="spellEnd"/>
          </w:p>
          <w:p w:rsidR="00BD4AE1" w:rsidRPr="00BD4AE1" w:rsidRDefault="00BD4AE1" w:rsidP="008A7072">
            <w:pPr>
              <w:pStyle w:val="Akapitzlist"/>
              <w:numPr>
                <w:ilvl w:val="0"/>
                <w:numId w:val="4"/>
              </w:numPr>
              <w:tabs>
                <w:tab w:val="left" w:pos="163"/>
              </w:tabs>
              <w:autoSpaceDE w:val="0"/>
              <w:adjustRightInd w:val="0"/>
              <w:ind w:left="113" w:hanging="113"/>
              <w:rPr>
                <w:rFonts w:eastAsia="Times New Roman" w:cstheme="minorHAnsi"/>
                <w:kern w:val="0"/>
                <w:sz w:val="20"/>
                <w:szCs w:val="20"/>
                <w:lang w:val="pl-PL" w:eastAsia="en-US" w:bidi="ar-SA"/>
              </w:rPr>
            </w:pPr>
            <w:r w:rsidRPr="00BD4AE1">
              <w:rPr>
                <w:rFonts w:eastAsia="Times New Roman" w:cstheme="minorHAnsi"/>
                <w:kern w:val="0"/>
                <w:sz w:val="20"/>
                <w:szCs w:val="20"/>
                <w:lang w:val="pl-PL" w:eastAsia="en-US" w:bidi="ar-SA"/>
              </w:rPr>
              <w:t xml:space="preserve">wymienia elementy </w:t>
            </w:r>
            <w:r w:rsidRPr="00BD4AE1">
              <w:rPr>
                <w:rFonts w:eastAsia="Times New Roman" w:cstheme="minorHAnsi"/>
                <w:kern w:val="0"/>
                <w:sz w:val="20"/>
                <w:szCs w:val="20"/>
                <w:lang w:val="pl-PL" w:eastAsia="en-US" w:bidi="ar-SA"/>
              </w:rPr>
              <w:br/>
              <w:t xml:space="preserve">i funkcje siateczki śródplazmatycznej, wakuoli, lizosomów oraz aparatu </w:t>
            </w:r>
            <w:proofErr w:type="spellStart"/>
            <w:r w:rsidRPr="00BD4AE1">
              <w:rPr>
                <w:rFonts w:eastAsia="Times New Roman" w:cstheme="minorHAnsi"/>
                <w:kern w:val="0"/>
                <w:sz w:val="20"/>
                <w:szCs w:val="20"/>
                <w:lang w:val="pl-PL" w:eastAsia="en-US" w:bidi="ar-SA"/>
              </w:rPr>
              <w:t>Golgiego</w:t>
            </w:r>
            <w:proofErr w:type="spellEnd"/>
          </w:p>
        </w:tc>
        <w:tc>
          <w:tcPr>
            <w:tcW w:w="1960" w:type="dxa"/>
          </w:tcPr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charakteryzuje budowę i funkcje rybosomów oraz </w:t>
            </w:r>
            <w:proofErr w:type="spellStart"/>
            <w:r w:rsidRPr="00BD4AE1">
              <w:rPr>
                <w:rFonts w:cstheme="minorHAnsi"/>
                <w:sz w:val="20"/>
                <w:szCs w:val="20"/>
                <w:lang w:val="pl-PL"/>
              </w:rPr>
              <w:t>mitochondrium</w:t>
            </w:r>
            <w:proofErr w:type="spellEnd"/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wyjaśnia funkcje </w:t>
            </w:r>
            <w:proofErr w:type="spellStart"/>
            <w:r w:rsidRPr="00BD4AE1">
              <w:rPr>
                <w:rFonts w:cstheme="minorHAnsi"/>
                <w:sz w:val="20"/>
                <w:szCs w:val="20"/>
                <w:lang w:val="pl-PL"/>
              </w:rPr>
              <w:t>cytoszkieletu</w:t>
            </w:r>
            <w:proofErr w:type="spellEnd"/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charakteryzuje budowę i funkcje siateczki śródplazmatycznej, wakuoli, lizosomów oraz aparatu </w:t>
            </w:r>
            <w:proofErr w:type="spellStart"/>
            <w:r w:rsidRPr="00BD4AE1">
              <w:rPr>
                <w:rFonts w:cstheme="minorHAnsi"/>
                <w:sz w:val="20"/>
                <w:szCs w:val="20"/>
                <w:lang w:val="pl-PL"/>
              </w:rPr>
              <w:t>Golgiego</w:t>
            </w:r>
            <w:proofErr w:type="spellEnd"/>
          </w:p>
          <w:p w:rsidR="00BD4AE1" w:rsidRPr="00BD4AE1" w:rsidRDefault="00BD4AE1" w:rsidP="00AD282E">
            <w:p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  <w:highlight w:val="yellow"/>
                <w:lang w:val="pl-PL"/>
              </w:rPr>
            </w:pP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highlight w:val="yellow"/>
                <w:lang w:val="pl-PL"/>
              </w:rPr>
            </w:pP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333" w:type="dxa"/>
            <w:gridSpan w:val="2"/>
          </w:tcPr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omawia funkcje wakuoli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wyjaśnia, od czego zależą liczba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 xml:space="preserve">i rozmieszczenie mitochondriów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w komórce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wyjaśnia rolę rybosomów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w syntezie białek</w:t>
            </w:r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porównuje siateczkę śródplazmatyczną szorstką z siateczką śródplazmatyczną gładką</w:t>
            </w:r>
          </w:p>
          <w:p w:rsidR="00BD4AE1" w:rsidRPr="00BD4AE1" w:rsidRDefault="00BD4AE1" w:rsidP="00AD282E">
            <w:pPr>
              <w:pStyle w:val="Akapitzlist"/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348" w:type="dxa"/>
          </w:tcPr>
          <w:p w:rsidR="00BD4AE1" w:rsidRPr="00BD4AE1" w:rsidRDefault="00BD4AE1" w:rsidP="008A7072">
            <w:pPr>
              <w:pStyle w:val="Akapitzlist"/>
              <w:numPr>
                <w:ilvl w:val="0"/>
                <w:numId w:val="2"/>
              </w:num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wyjaśnia różnicę między cytoplazmą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 xml:space="preserve">a </w:t>
            </w:r>
            <w:proofErr w:type="spellStart"/>
            <w:r w:rsidRPr="00BD4AE1">
              <w:rPr>
                <w:rFonts w:cstheme="minorHAnsi"/>
                <w:sz w:val="20"/>
                <w:szCs w:val="20"/>
                <w:lang w:val="pl-PL"/>
              </w:rPr>
              <w:t>cytozolem</w:t>
            </w:r>
            <w:proofErr w:type="spellEnd"/>
          </w:p>
          <w:p w:rsidR="00BD4AE1" w:rsidRPr="00BD4AE1" w:rsidRDefault="00BD4AE1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wyjaśnia znaczenie lizosomów dla funkcjonowania komórek organizmu człowieka, np. dla układu odpornościowego</w:t>
            </w:r>
          </w:p>
          <w:p w:rsidR="00BD4AE1" w:rsidRPr="00BD4AE1" w:rsidRDefault="00BD4AE1" w:rsidP="008A7072">
            <w:pPr>
              <w:pStyle w:val="Akapitzlist"/>
              <w:numPr>
                <w:ilvl w:val="0"/>
                <w:numId w:val="4"/>
              </w:numPr>
              <w:tabs>
                <w:tab w:val="left" w:pos="163"/>
              </w:tabs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analizuje udział poszczególnych organelli w syntezie białek i ich transporcie poza komórkę</w:t>
            </w:r>
          </w:p>
          <w:p w:rsidR="00BD4AE1" w:rsidRPr="00BD4AE1" w:rsidRDefault="00BD4AE1" w:rsidP="00860CE8">
            <w:pPr>
              <w:pStyle w:val="Akapitzlist"/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916" w:type="dxa"/>
          </w:tcPr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wykazuje zależność między aktywnością metaboliczną komórki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a liczbą i budową mitochondriów</w:t>
            </w:r>
          </w:p>
          <w:p w:rsidR="00BD4AE1" w:rsidRPr="00BD4AE1" w:rsidRDefault="00BD4AE1" w:rsidP="008A7072">
            <w:pPr>
              <w:pStyle w:val="Akapitzlist"/>
              <w:numPr>
                <w:ilvl w:val="0"/>
                <w:numId w:val="4"/>
              </w:numPr>
              <w:tabs>
                <w:tab w:val="left" w:pos="163"/>
              </w:tabs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wyjaśnia związek między budową komórki a funkcją składników </w:t>
            </w:r>
            <w:proofErr w:type="spellStart"/>
            <w:r w:rsidRPr="00BD4AE1">
              <w:rPr>
                <w:rFonts w:cstheme="minorHAnsi"/>
                <w:sz w:val="20"/>
                <w:szCs w:val="20"/>
                <w:lang w:val="pl-PL"/>
              </w:rPr>
              <w:t>cytoszkieletu</w:t>
            </w:r>
            <w:proofErr w:type="spellEnd"/>
          </w:p>
          <w:p w:rsidR="00BD4AE1" w:rsidRPr="00BD4AE1" w:rsidRDefault="00BD4AE1" w:rsidP="00860CE8">
            <w:p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BD4AE1" w:rsidRPr="006D1738" w:rsidTr="006D51E9">
        <w:tc>
          <w:tcPr>
            <w:tcW w:w="590" w:type="dxa"/>
          </w:tcPr>
          <w:p w:rsidR="00BD4AE1" w:rsidRPr="00BD4AE1" w:rsidRDefault="00BD4AE1" w:rsidP="008A7072">
            <w:pPr>
              <w:pStyle w:val="Akapitzlist"/>
              <w:numPr>
                <w:ilvl w:val="0"/>
                <w:numId w:val="1"/>
              </w:numPr>
              <w:ind w:left="170" w:hanging="113"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2135" w:type="dxa"/>
          </w:tcPr>
          <w:p w:rsidR="00BD4AE1" w:rsidRDefault="00BD4AE1" w:rsidP="00860CE8">
            <w:pPr>
              <w:ind w:left="170" w:hanging="113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Cykl</w:t>
            </w:r>
            <w:proofErr w:type="spellEnd"/>
          </w:p>
          <w:p w:rsidR="00BD4AE1" w:rsidRPr="000017BB" w:rsidRDefault="00BD4AE1" w:rsidP="00860CE8">
            <w:pPr>
              <w:ind w:left="170" w:hanging="113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komórkowy</w:t>
            </w:r>
            <w:proofErr w:type="spellEnd"/>
          </w:p>
        </w:tc>
        <w:tc>
          <w:tcPr>
            <w:tcW w:w="2936" w:type="dxa"/>
          </w:tcPr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i/>
                <w:iCs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definiuje pojęcia: </w:t>
            </w:r>
            <w:r w:rsidRPr="00BD4AE1">
              <w:rPr>
                <w:rFonts w:cstheme="minorHAnsi"/>
                <w:i/>
                <w:iCs/>
                <w:sz w:val="20"/>
                <w:szCs w:val="20"/>
                <w:lang w:val="pl-PL"/>
              </w:rPr>
              <w:t>cykl komórkowy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, </w:t>
            </w:r>
            <w:r w:rsidRPr="00BD4AE1">
              <w:rPr>
                <w:rFonts w:cstheme="minorHAnsi"/>
                <w:i/>
                <w:iCs/>
                <w:sz w:val="20"/>
                <w:szCs w:val="20"/>
                <w:lang w:val="pl-PL"/>
              </w:rPr>
              <w:t>mitoza, interfaza</w:t>
            </w:r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przedstawia etapy cyklu komórkowego i podaje ich nazwy</w:t>
            </w:r>
          </w:p>
        </w:tc>
        <w:tc>
          <w:tcPr>
            <w:tcW w:w="1960" w:type="dxa"/>
          </w:tcPr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wyjaśnia rolę interfazy w cyklu życiowym komórki</w:t>
            </w:r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analizuje schemat przedstawiający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 xml:space="preserve">zmiany ilości DNA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 xml:space="preserve">i chromosomów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w poszczególnych etapach cyklu komórkowego</w:t>
            </w:r>
          </w:p>
          <w:p w:rsidR="00BD4AE1" w:rsidRPr="005C22F4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charakteryzujecyklkomórkowy</w:t>
            </w:r>
            <w:proofErr w:type="spellEnd"/>
          </w:p>
        </w:tc>
        <w:tc>
          <w:tcPr>
            <w:tcW w:w="1333" w:type="dxa"/>
            <w:gridSpan w:val="2"/>
          </w:tcPr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>• wyjaśnia przebieg cyklu komórkowego</w:t>
            </w:r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>• wskazuje, w jaki sposób zmienia się ilość DNA w cyklu komórkowym</w:t>
            </w:r>
          </w:p>
        </w:tc>
        <w:tc>
          <w:tcPr>
            <w:tcW w:w="2348" w:type="dxa"/>
          </w:tcPr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>• uzasadnia konieczność podwojenia ilości DNA przed podziałem komórki</w:t>
            </w:r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określa liczbę cząsteczek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 xml:space="preserve">DNA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 xml:space="preserve">w komórkach różnych organizmów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w poszczególnych fazach cyklu komórkowego</w:t>
            </w:r>
          </w:p>
        </w:tc>
        <w:tc>
          <w:tcPr>
            <w:tcW w:w="2916" w:type="dxa"/>
          </w:tcPr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 xml:space="preserve">• interpretuje zależność między występowaniem nowotworu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a zaburzonym cyklem komórkowym*</w:t>
            </w:r>
          </w:p>
        </w:tc>
      </w:tr>
      <w:tr w:rsidR="00BD4AE1" w:rsidRPr="006D1738" w:rsidTr="006D51E9">
        <w:tc>
          <w:tcPr>
            <w:tcW w:w="590" w:type="dxa"/>
          </w:tcPr>
          <w:p w:rsidR="00BD4AE1" w:rsidRPr="00BD4AE1" w:rsidRDefault="00BD4AE1" w:rsidP="008A7072">
            <w:pPr>
              <w:pStyle w:val="Akapitzlist"/>
              <w:numPr>
                <w:ilvl w:val="0"/>
                <w:numId w:val="1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2135" w:type="dxa"/>
          </w:tcPr>
          <w:p w:rsidR="00BD4AE1" w:rsidRPr="00BD4AE1" w:rsidRDefault="00BD4AE1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b/>
                <w:sz w:val="20"/>
                <w:szCs w:val="20"/>
                <w:lang w:val="pl-PL"/>
              </w:rPr>
              <w:t xml:space="preserve">Znaczenie mitozy, mejozy i </w:t>
            </w:r>
            <w:proofErr w:type="spellStart"/>
            <w:r w:rsidRPr="00BD4AE1">
              <w:rPr>
                <w:rFonts w:cstheme="minorHAnsi"/>
                <w:b/>
                <w:sz w:val="20"/>
                <w:szCs w:val="20"/>
                <w:lang w:val="pl-PL"/>
              </w:rPr>
              <w:t>apoptozy</w:t>
            </w:r>
            <w:proofErr w:type="spellEnd"/>
          </w:p>
        </w:tc>
        <w:tc>
          <w:tcPr>
            <w:tcW w:w="2936" w:type="dxa"/>
          </w:tcPr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definiuje pojęcia </w:t>
            </w:r>
            <w:r w:rsidRPr="00BD4AE1">
              <w:rPr>
                <w:rFonts w:cstheme="minorHAnsi"/>
                <w:i/>
                <w:iCs/>
                <w:sz w:val="20"/>
                <w:szCs w:val="20"/>
                <w:lang w:val="pl-PL"/>
              </w:rPr>
              <w:t>mejoza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 i</w:t>
            </w:r>
            <w:r w:rsidR="005D4B8D">
              <w:rPr>
                <w:rFonts w:cstheme="minorHAnsi"/>
                <w:sz w:val="20"/>
                <w:szCs w:val="20"/>
                <w:lang w:val="pl-PL"/>
              </w:rPr>
              <w:t> </w:t>
            </w:r>
            <w:proofErr w:type="spellStart"/>
            <w:r w:rsidRPr="00BD4AE1">
              <w:rPr>
                <w:rFonts w:cstheme="minorHAnsi"/>
                <w:i/>
                <w:iCs/>
                <w:sz w:val="20"/>
                <w:szCs w:val="20"/>
                <w:lang w:val="pl-PL"/>
              </w:rPr>
              <w:t>apoptoza</w:t>
            </w:r>
            <w:proofErr w:type="spellEnd"/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przedstawia istotę mitozy i mejozy</w:t>
            </w:r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przedstawia znaczenie mitozy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 xml:space="preserve">i mejozy w rozwoju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i rozmnażaniu człowieka</w:t>
            </w:r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wskazuje różnicę między komórką haploidalną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a komórką diploidalną</w:t>
            </w:r>
          </w:p>
        </w:tc>
        <w:tc>
          <w:tcPr>
            <w:tcW w:w="1960" w:type="dxa"/>
          </w:tcPr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opisuje efekty mejozy</w:t>
            </w:r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omawia na schemacie przebieg procesu </w:t>
            </w:r>
            <w:proofErr w:type="spellStart"/>
            <w:r w:rsidRPr="00BD4AE1">
              <w:rPr>
                <w:rFonts w:cstheme="minorHAnsi"/>
                <w:sz w:val="20"/>
                <w:szCs w:val="20"/>
                <w:lang w:val="pl-PL"/>
              </w:rPr>
              <w:t>apoptozy</w:t>
            </w:r>
            <w:proofErr w:type="spellEnd"/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</w:t>
            </w:r>
            <w:proofErr w:type="spellStart"/>
            <w:r w:rsidRPr="00BD4AE1">
              <w:rPr>
                <w:rFonts w:cstheme="minorHAnsi"/>
                <w:sz w:val="20"/>
                <w:szCs w:val="20"/>
                <w:lang w:val="pl-PL"/>
              </w:rPr>
              <w:t>odrozróżnia</w:t>
            </w:r>
            <w:proofErr w:type="spellEnd"/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 po liczbie powstających komórek mitozę od mejozy</w:t>
            </w:r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wskazuje, który proces – mitoza czy mejoza – prowadzi do powstania gamet, uzasadnia swój wybór</w:t>
            </w:r>
          </w:p>
        </w:tc>
        <w:tc>
          <w:tcPr>
            <w:tcW w:w="1333" w:type="dxa"/>
            <w:gridSpan w:val="2"/>
          </w:tcPr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porównuje zmiany liczby chromosomów w przebiegu mitozy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i mejozy</w:t>
            </w:r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wyjaśnia, na czym polega </w:t>
            </w:r>
            <w:proofErr w:type="spellStart"/>
            <w:r w:rsidRPr="00BD4AE1">
              <w:rPr>
                <w:rFonts w:cstheme="minorHAnsi"/>
                <w:sz w:val="20"/>
                <w:szCs w:val="20"/>
                <w:lang w:val="pl-PL"/>
              </w:rPr>
              <w:t>apoptoza</w:t>
            </w:r>
            <w:proofErr w:type="spellEnd"/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przedstawia istotę różnicy między mitozą a mejozą</w:t>
            </w:r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określa znaczenie </w:t>
            </w:r>
            <w:proofErr w:type="spellStart"/>
            <w:r w:rsidRPr="00BD4AE1">
              <w:rPr>
                <w:rFonts w:cstheme="minorHAnsi"/>
                <w:sz w:val="20"/>
                <w:szCs w:val="20"/>
                <w:lang w:val="pl-PL"/>
              </w:rPr>
              <w:t>apoptozy</w:t>
            </w:r>
            <w:proofErr w:type="spellEnd"/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 dla prawidłowego rozwoju i funkcjonowania organizmu człowieka</w:t>
            </w:r>
          </w:p>
        </w:tc>
        <w:tc>
          <w:tcPr>
            <w:tcW w:w="2348" w:type="dxa"/>
          </w:tcPr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wyjaśnia zmiany zawartości</w:t>
            </w:r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DNA podczas mejozy</w:t>
            </w:r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wyjaśnia znaczenie mitozy i mejozy</w:t>
            </w:r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wyjaśnia, dlaczego mejoza jest nazwana podziałem redukcyjnym</w:t>
            </w:r>
          </w:p>
        </w:tc>
        <w:tc>
          <w:tcPr>
            <w:tcW w:w="2916" w:type="dxa"/>
          </w:tcPr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argumentuje konieczności zmian zawartości DNA podczas mejozy</w:t>
            </w:r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wyjaśnia związek między rozmnażaniem płciowym a zachodzeniem procesu mejozy</w:t>
            </w:r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argumentuje, że proces </w:t>
            </w:r>
            <w:proofErr w:type="spellStart"/>
            <w:r w:rsidRPr="00BD4AE1">
              <w:rPr>
                <w:rFonts w:cstheme="minorHAnsi"/>
                <w:sz w:val="20"/>
                <w:szCs w:val="20"/>
                <w:lang w:val="pl-PL"/>
              </w:rPr>
              <w:t>apoptozy</w:t>
            </w:r>
            <w:proofErr w:type="spellEnd"/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 jest ważny dla prawidłowego funkcjonowania organizmu człowieka</w:t>
            </w:r>
          </w:p>
        </w:tc>
      </w:tr>
      <w:tr w:rsidR="000702FB" w:rsidRPr="006D1738" w:rsidTr="006D51E9">
        <w:tc>
          <w:tcPr>
            <w:tcW w:w="590" w:type="dxa"/>
          </w:tcPr>
          <w:p w:rsidR="000702FB" w:rsidRPr="00BD4AE1" w:rsidRDefault="000702FB" w:rsidP="008A7072">
            <w:pPr>
              <w:pStyle w:val="Akapitzlist"/>
              <w:numPr>
                <w:ilvl w:val="0"/>
                <w:numId w:val="1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  <w:p w:rsidR="000702FB" w:rsidRPr="00BD4AE1" w:rsidRDefault="000702FB" w:rsidP="008A7072">
            <w:pPr>
              <w:pStyle w:val="Akapitzlist"/>
              <w:numPr>
                <w:ilvl w:val="0"/>
                <w:numId w:val="1"/>
              </w:numPr>
              <w:tabs>
                <w:tab w:val="left" w:pos="585"/>
              </w:tabs>
              <w:ind w:left="170" w:hanging="113"/>
              <w:rPr>
                <w:lang w:val="pl-PL"/>
              </w:rPr>
            </w:pPr>
          </w:p>
        </w:tc>
        <w:tc>
          <w:tcPr>
            <w:tcW w:w="13628" w:type="dxa"/>
            <w:gridSpan w:val="7"/>
          </w:tcPr>
          <w:p w:rsidR="000702FB" w:rsidRPr="00BD4AE1" w:rsidRDefault="000702FB" w:rsidP="00860CE8">
            <w:pPr>
              <w:autoSpaceDE w:val="0"/>
              <w:autoSpaceDN w:val="0"/>
              <w:adjustRightInd w:val="0"/>
              <w:ind w:left="170" w:hanging="113"/>
              <w:rPr>
                <w:b/>
                <w:sz w:val="20"/>
                <w:szCs w:val="20"/>
                <w:lang w:val="pl-PL"/>
              </w:rPr>
            </w:pPr>
            <w:r w:rsidRPr="00BD4AE1">
              <w:rPr>
                <w:b/>
                <w:sz w:val="20"/>
                <w:szCs w:val="20"/>
                <w:lang w:val="pl-PL"/>
              </w:rPr>
              <w:t xml:space="preserve">Powtórzenie i sprawdzenie stopnia opanowania wiadomości i umiejętności z rozdziału </w:t>
            </w:r>
            <w:r w:rsidRPr="00BD4AE1">
              <w:rPr>
                <w:rFonts w:cs="Calibri"/>
                <w:b/>
                <w:bCs/>
                <w:sz w:val="20"/>
                <w:szCs w:val="20"/>
                <w:lang w:val="pl-PL"/>
              </w:rPr>
              <w:t>„</w:t>
            </w:r>
            <w:r w:rsidRPr="00BD4AE1">
              <w:rPr>
                <w:b/>
                <w:sz w:val="20"/>
                <w:szCs w:val="20"/>
                <w:lang w:val="pl-PL"/>
              </w:rPr>
              <w:t>Komórka”</w:t>
            </w:r>
          </w:p>
          <w:p w:rsidR="000702FB" w:rsidRPr="00BD4AE1" w:rsidRDefault="000702FB" w:rsidP="00E20B9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0702FB" w:rsidTr="006D51E9">
        <w:tc>
          <w:tcPr>
            <w:tcW w:w="14218" w:type="dxa"/>
            <w:gridSpan w:val="8"/>
          </w:tcPr>
          <w:p w:rsidR="000702FB" w:rsidRPr="000017BB" w:rsidRDefault="000702FB" w:rsidP="00860CE8">
            <w:pPr>
              <w:tabs>
                <w:tab w:val="left" w:pos="810"/>
              </w:tabs>
              <w:ind w:left="170" w:hanging="113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Rozdział</w:t>
            </w:r>
            <w:r w:rsidRPr="000017BB">
              <w:rPr>
                <w:rFonts w:cstheme="minorHAnsi"/>
                <w:b/>
                <w:sz w:val="20"/>
                <w:szCs w:val="20"/>
              </w:rPr>
              <w:t xml:space="preserve">4.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Metabolizm</w:t>
            </w:r>
            <w:proofErr w:type="spellEnd"/>
          </w:p>
        </w:tc>
      </w:tr>
      <w:tr w:rsidR="00BD4AE1" w:rsidRPr="006D1738" w:rsidTr="006D51E9">
        <w:tc>
          <w:tcPr>
            <w:tcW w:w="590" w:type="dxa"/>
          </w:tcPr>
          <w:p w:rsidR="00BD4AE1" w:rsidRPr="008E78C2" w:rsidRDefault="00BD4AE1" w:rsidP="008A7072">
            <w:pPr>
              <w:pStyle w:val="Akapitzlist"/>
              <w:numPr>
                <w:ilvl w:val="0"/>
                <w:numId w:val="1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135" w:type="dxa"/>
          </w:tcPr>
          <w:p w:rsidR="00BD4AE1" w:rsidRPr="000017BB" w:rsidRDefault="00BD4AE1" w:rsidP="00E20B9E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Kierunki</w:t>
            </w:r>
            <w:proofErr w:type="spellEnd"/>
            <w:r w:rsidR="006D51E9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przemian</w:t>
            </w:r>
            <w:proofErr w:type="spellEnd"/>
            <w:r w:rsidR="006D51E9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lastRenderedPageBreak/>
              <w:t>metabolicznych</w:t>
            </w:r>
            <w:proofErr w:type="spellEnd"/>
          </w:p>
        </w:tc>
        <w:tc>
          <w:tcPr>
            <w:tcW w:w="2936" w:type="dxa"/>
          </w:tcPr>
          <w:p w:rsidR="00BD4AE1" w:rsidRPr="00347975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347975">
              <w:rPr>
                <w:rFonts w:cstheme="minorHAnsi"/>
                <w:sz w:val="20"/>
                <w:szCs w:val="20"/>
                <w:lang w:val="pl-PL"/>
              </w:rPr>
              <w:lastRenderedPageBreak/>
              <w:t xml:space="preserve">• definiuje pojęcia: </w:t>
            </w:r>
            <w:r w:rsidRPr="00347975">
              <w:rPr>
                <w:rFonts w:cstheme="minorHAnsi"/>
                <w:i/>
                <w:iCs/>
                <w:sz w:val="20"/>
                <w:szCs w:val="20"/>
                <w:lang w:val="pl-PL"/>
              </w:rPr>
              <w:t>metabolizm</w:t>
            </w:r>
            <w:r w:rsidRPr="00347975">
              <w:rPr>
                <w:rFonts w:cstheme="minorHAnsi"/>
                <w:sz w:val="20"/>
                <w:szCs w:val="20"/>
                <w:lang w:val="pl-PL"/>
              </w:rPr>
              <w:t xml:space="preserve">, </w:t>
            </w:r>
            <w:r w:rsidRPr="00347975">
              <w:rPr>
                <w:rFonts w:cstheme="minorHAnsi"/>
                <w:i/>
                <w:iCs/>
                <w:sz w:val="20"/>
                <w:szCs w:val="20"/>
                <w:lang w:val="pl-PL"/>
              </w:rPr>
              <w:lastRenderedPageBreak/>
              <w:t>anabolizm</w:t>
            </w:r>
            <w:r w:rsidRPr="00347975">
              <w:rPr>
                <w:rFonts w:cstheme="minorHAnsi"/>
                <w:sz w:val="20"/>
                <w:szCs w:val="20"/>
                <w:lang w:val="pl-PL"/>
              </w:rPr>
              <w:t xml:space="preserve">, </w:t>
            </w:r>
            <w:r w:rsidRPr="00347975">
              <w:rPr>
                <w:rFonts w:cstheme="minorHAnsi"/>
                <w:i/>
                <w:iCs/>
                <w:sz w:val="20"/>
                <w:szCs w:val="20"/>
                <w:lang w:val="pl-PL"/>
              </w:rPr>
              <w:t>katabolizm</w:t>
            </w:r>
          </w:p>
          <w:p w:rsidR="00BD4AE1" w:rsidRPr="00347975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347975">
              <w:rPr>
                <w:rFonts w:cstheme="minorHAnsi"/>
                <w:sz w:val="20"/>
                <w:szCs w:val="20"/>
                <w:lang w:val="pl-PL"/>
              </w:rPr>
              <w:t>• przedstawia rolę biologiczną ATP</w:t>
            </w:r>
          </w:p>
          <w:p w:rsidR="00BD4AE1" w:rsidRPr="00347975" w:rsidRDefault="00BD4AE1" w:rsidP="00860CE8">
            <w:pPr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128" w:type="dxa"/>
            <w:gridSpan w:val="2"/>
          </w:tcPr>
          <w:p w:rsid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lastRenderedPageBreak/>
              <w:t>wyjaśniarolębiologiczną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ATP</w:t>
            </w:r>
          </w:p>
          <w:p w:rsidR="00BD4AE1" w:rsidRPr="00BD4AE1" w:rsidRDefault="00BD4AE1" w:rsidP="008A7072">
            <w:pPr>
              <w:pStyle w:val="Akapitzlist"/>
              <w:numPr>
                <w:ilvl w:val="0"/>
                <w:numId w:val="3"/>
              </w:num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porównuje reakcje anaboliczne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z reakcjami katabolicznymi</w:t>
            </w:r>
          </w:p>
          <w:p w:rsidR="00BD4AE1" w:rsidRPr="00BD4AE1" w:rsidRDefault="00BD4AE1" w:rsidP="008A7072">
            <w:pPr>
              <w:pStyle w:val="Akapitzlist"/>
              <w:numPr>
                <w:ilvl w:val="0"/>
                <w:numId w:val="3"/>
              </w:num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przedstawia do czego organizm zużywa ATP</w:t>
            </w:r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165" w:type="dxa"/>
          </w:tcPr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 xml:space="preserve">• wyjaśnia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 xml:space="preserve">różnicę między procesami katabolicznymi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a procesami anabolicznymi</w:t>
            </w:r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348" w:type="dxa"/>
          </w:tcPr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 xml:space="preserve">• wykazuje, że procesy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 xml:space="preserve">anaboliczne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i procesy kataboliczne są ze sobą powiązane</w:t>
            </w:r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916" w:type="dxa"/>
          </w:tcPr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 xml:space="preserve">• wyjaśnia, w jaki sposób ATP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>sprzęga procesy metaboliczne</w:t>
            </w:r>
          </w:p>
          <w:p w:rsid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uza</w:t>
            </w:r>
            <w:r>
              <w:rPr>
                <w:rFonts w:cstheme="minorHAnsi"/>
                <w:sz w:val="20"/>
                <w:szCs w:val="20"/>
              </w:rPr>
              <w:t>sadniakryteriapodziałuprzemian</w:t>
            </w:r>
            <w:r w:rsidRPr="005C22F4">
              <w:rPr>
                <w:rFonts w:cstheme="minorHAnsi"/>
                <w:sz w:val="20"/>
                <w:szCs w:val="20"/>
              </w:rPr>
              <w:t>metabolicznych</w:t>
            </w:r>
            <w:proofErr w:type="spellEnd"/>
          </w:p>
          <w:p w:rsidR="005D4B8D" w:rsidRPr="005D4B8D" w:rsidRDefault="00BD4AE1" w:rsidP="008A7072">
            <w:pPr>
              <w:pStyle w:val="Akapitzlist"/>
              <w:numPr>
                <w:ilvl w:val="0"/>
                <w:numId w:val="6"/>
              </w:numPr>
              <w:autoSpaceDE w:val="0"/>
              <w:adjustRightInd w:val="0"/>
              <w:ind w:left="6" w:firstLine="0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wykazuje co łączy jedzenie (pokarm) i</w:t>
            </w:r>
            <w:r w:rsidR="005D4B8D">
              <w:rPr>
                <w:rFonts w:cstheme="minorHAnsi"/>
                <w:sz w:val="20"/>
                <w:szCs w:val="20"/>
                <w:lang w:val="pl-PL"/>
              </w:rPr>
              <w:t> energię</w:t>
            </w:r>
          </w:p>
        </w:tc>
      </w:tr>
      <w:tr w:rsidR="00BD4AE1" w:rsidRPr="006D1738" w:rsidTr="006D51E9">
        <w:tc>
          <w:tcPr>
            <w:tcW w:w="590" w:type="dxa"/>
          </w:tcPr>
          <w:p w:rsidR="00BD4AE1" w:rsidRPr="00BD4AE1" w:rsidRDefault="00BD4AE1" w:rsidP="008A7072">
            <w:pPr>
              <w:pStyle w:val="Akapitzlist"/>
              <w:numPr>
                <w:ilvl w:val="0"/>
                <w:numId w:val="1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  <w:p w:rsidR="00BD4AE1" w:rsidRPr="00BD4AE1" w:rsidRDefault="00BD4AE1" w:rsidP="008A7072">
            <w:pPr>
              <w:pStyle w:val="Akapitzlist"/>
              <w:numPr>
                <w:ilvl w:val="0"/>
                <w:numId w:val="1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2135" w:type="dxa"/>
          </w:tcPr>
          <w:p w:rsidR="00BD4AE1" w:rsidRPr="00BD4AE1" w:rsidRDefault="00BD4AE1" w:rsidP="00E20B9E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b/>
                <w:sz w:val="20"/>
                <w:szCs w:val="20"/>
                <w:lang w:val="pl-PL"/>
              </w:rPr>
              <w:t>Budowa i działanie enzymów.</w:t>
            </w:r>
          </w:p>
          <w:p w:rsidR="00BD4AE1" w:rsidRPr="00BD4AE1" w:rsidRDefault="00BD4AE1" w:rsidP="00E20B9E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b/>
                <w:sz w:val="20"/>
                <w:szCs w:val="20"/>
                <w:lang w:val="pl-PL"/>
              </w:rPr>
              <w:t>Regulacja aktywności enzymów</w:t>
            </w:r>
          </w:p>
        </w:tc>
        <w:tc>
          <w:tcPr>
            <w:tcW w:w="2936" w:type="dxa"/>
          </w:tcPr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definiuje pojęcia </w:t>
            </w:r>
            <w:r w:rsidRPr="00BD4AE1">
              <w:rPr>
                <w:rFonts w:cstheme="minorHAnsi"/>
                <w:i/>
                <w:iCs/>
                <w:sz w:val="20"/>
                <w:szCs w:val="20"/>
                <w:lang w:val="pl-PL"/>
              </w:rPr>
              <w:t>enzymy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 i </w:t>
            </w:r>
            <w:proofErr w:type="spellStart"/>
            <w:r w:rsidRPr="00BD4AE1">
              <w:rPr>
                <w:rFonts w:cstheme="minorHAnsi"/>
                <w:i/>
                <w:iCs/>
                <w:sz w:val="20"/>
                <w:szCs w:val="20"/>
                <w:lang w:val="pl-PL"/>
              </w:rPr>
              <w:t>energiaaktywacji</w:t>
            </w:r>
            <w:proofErr w:type="spellEnd"/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przedstawia budowę enzymów</w:t>
            </w:r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podaje funkcje enzymów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w komórce</w:t>
            </w:r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wymienia właściwości enzymów</w:t>
            </w:r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wymienia podstawowe czynniki (</w:t>
            </w:r>
            <w:proofErr w:type="spellStart"/>
            <w:r w:rsidRPr="00BD4AE1">
              <w:rPr>
                <w:rFonts w:cstheme="minorHAnsi"/>
                <w:sz w:val="20"/>
                <w:szCs w:val="20"/>
                <w:lang w:val="pl-PL"/>
              </w:rPr>
              <w:t>pH</w:t>
            </w:r>
            <w:proofErr w:type="spellEnd"/>
            <w:r w:rsidRPr="00BD4AE1">
              <w:rPr>
                <w:rFonts w:cstheme="minorHAnsi"/>
                <w:sz w:val="20"/>
                <w:szCs w:val="20"/>
                <w:lang w:val="pl-PL"/>
              </w:rPr>
              <w:t>, temperatura) wpływające na szybkość reakcji enzymatycznych</w:t>
            </w:r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128" w:type="dxa"/>
            <w:gridSpan w:val="2"/>
          </w:tcPr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charakteryzuje budowę enzymów</w:t>
            </w:r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omawia właściwości enzymów</w:t>
            </w:r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przedstawia sposób działania enzymów</w:t>
            </w:r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wymienia etapy katalizy enzymatycznej</w:t>
            </w:r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</w:t>
            </w:r>
            <w:proofErr w:type="spellStart"/>
            <w:r w:rsidRPr="00BD4AE1">
              <w:rPr>
                <w:rFonts w:cstheme="minorHAnsi"/>
                <w:sz w:val="20"/>
                <w:szCs w:val="20"/>
                <w:lang w:val="pl-PL"/>
              </w:rPr>
              <w:t>•</w:t>
            </w:r>
            <w:proofErr w:type="spellEnd"/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 omawia wpływ temperatury, wartości </w:t>
            </w:r>
            <w:proofErr w:type="spellStart"/>
            <w:r w:rsidRPr="00BD4AE1">
              <w:rPr>
                <w:rFonts w:cstheme="minorHAnsi"/>
                <w:sz w:val="20"/>
                <w:szCs w:val="20"/>
                <w:lang w:val="pl-PL"/>
              </w:rPr>
              <w:t>pH</w:t>
            </w:r>
            <w:proofErr w:type="spellEnd"/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 na działanie enzymów</w:t>
            </w:r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165" w:type="dxa"/>
          </w:tcPr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wyjaśnia znaczenie kształtu centrum aktywnego enzymu dla przebiegu reakcji enzymatycznej</w:t>
            </w:r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wyjaśnia mechanizm działania enzymów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i ich właściwości</w:t>
            </w:r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wyjaśnia wpływ temperatury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 xml:space="preserve">i wartości </w:t>
            </w:r>
            <w:proofErr w:type="spellStart"/>
            <w:r w:rsidRPr="00BD4AE1">
              <w:rPr>
                <w:rFonts w:cstheme="minorHAnsi"/>
                <w:sz w:val="20"/>
                <w:szCs w:val="20"/>
                <w:lang w:val="pl-PL"/>
              </w:rPr>
              <w:t>pH</w:t>
            </w:r>
            <w:proofErr w:type="spellEnd"/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na przebieg reakcji metabolicznej</w:t>
            </w:r>
          </w:p>
          <w:p w:rsidR="00BD4AE1" w:rsidRPr="00BD4AE1" w:rsidRDefault="00BD4AE1" w:rsidP="0099016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podaje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 xml:space="preserve">wynik doświadczenia dotyczącego wpływu wysokiej temperatury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na aktywność katalazy</w:t>
            </w:r>
          </w:p>
        </w:tc>
        <w:tc>
          <w:tcPr>
            <w:tcW w:w="2348" w:type="dxa"/>
          </w:tcPr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>• wyjaśnia mechanizm katalizy enzymatycznej</w:t>
            </w:r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rozróżnia właściwości enzymów</w:t>
            </w:r>
          </w:p>
          <w:p w:rsidR="00BD4AE1" w:rsidRPr="00BD4AE1" w:rsidRDefault="00BD4AE1" w:rsidP="008A7072">
            <w:pPr>
              <w:pStyle w:val="Akapitzlist"/>
              <w:numPr>
                <w:ilvl w:val="0"/>
                <w:numId w:val="2"/>
              </w:num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wyjaśnia, w jaki sposób enzymy przyspieszają przebieg reakcji chemicznej</w:t>
            </w:r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planuje i przeprowadza doświadczenie mające wykazać wpływ </w:t>
            </w:r>
            <w:proofErr w:type="spellStart"/>
            <w:r w:rsidRPr="00BD4AE1">
              <w:rPr>
                <w:rFonts w:cstheme="minorHAnsi"/>
                <w:sz w:val="20"/>
                <w:szCs w:val="20"/>
                <w:lang w:val="pl-PL"/>
              </w:rPr>
              <w:t>temepratury</w:t>
            </w:r>
            <w:proofErr w:type="spellEnd"/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 xml:space="preserve">na aktywność katalazy w bulwach ziemniaka </w:t>
            </w:r>
          </w:p>
        </w:tc>
        <w:tc>
          <w:tcPr>
            <w:tcW w:w="2916" w:type="dxa"/>
          </w:tcPr>
          <w:p w:rsidR="00BD4AE1" w:rsidRPr="00BD4AE1" w:rsidRDefault="00BD4AE1" w:rsidP="00BD4AE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interpretuje i</w:t>
            </w:r>
            <w:r w:rsidR="005D4B8D">
              <w:rPr>
                <w:rFonts w:cstheme="minorHAnsi"/>
                <w:sz w:val="20"/>
                <w:szCs w:val="20"/>
                <w:lang w:val="pl-PL"/>
              </w:rPr>
              <w:t> 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przewiduje wyniki doświadczenia dotyczącego wpływu różnych czynników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na aktywność enzymów</w:t>
            </w:r>
          </w:p>
        </w:tc>
      </w:tr>
      <w:tr w:rsidR="00BD4AE1" w:rsidRPr="006D1738" w:rsidTr="006D51E9">
        <w:tc>
          <w:tcPr>
            <w:tcW w:w="590" w:type="dxa"/>
          </w:tcPr>
          <w:p w:rsidR="00BD4AE1" w:rsidRPr="00BD4AE1" w:rsidRDefault="00BD4AE1" w:rsidP="008A7072">
            <w:pPr>
              <w:pStyle w:val="Akapitzlist"/>
              <w:numPr>
                <w:ilvl w:val="0"/>
                <w:numId w:val="1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  <w:p w:rsidR="00BD4AE1" w:rsidRPr="00BD4AE1" w:rsidRDefault="00BD4AE1" w:rsidP="008A7072">
            <w:pPr>
              <w:pStyle w:val="Akapitzlist"/>
              <w:numPr>
                <w:ilvl w:val="0"/>
                <w:numId w:val="1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2135" w:type="dxa"/>
          </w:tcPr>
          <w:p w:rsidR="00BD4AE1" w:rsidRPr="00BD4AE1" w:rsidRDefault="00BD4AE1" w:rsidP="00E20B9E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b/>
                <w:sz w:val="20"/>
                <w:szCs w:val="20"/>
                <w:lang w:val="pl-PL"/>
              </w:rPr>
              <w:t xml:space="preserve">Oddychanie komórkowe. </w:t>
            </w:r>
          </w:p>
          <w:p w:rsidR="00BD4AE1" w:rsidRPr="00BD4AE1" w:rsidRDefault="00BD4AE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b/>
                <w:sz w:val="20"/>
                <w:szCs w:val="20"/>
                <w:lang w:val="pl-PL"/>
              </w:rPr>
              <w:t>Oddychanie tlenowe</w:t>
            </w:r>
          </w:p>
          <w:p w:rsidR="00BD4AE1" w:rsidRPr="00BD4AE1" w:rsidRDefault="00BD4AE1" w:rsidP="00792D2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b/>
                <w:sz w:val="20"/>
                <w:szCs w:val="20"/>
                <w:lang w:val="pl-PL"/>
              </w:rPr>
              <w:t>Procesy beztlenowego uzyskiwania energii</w:t>
            </w:r>
          </w:p>
        </w:tc>
        <w:tc>
          <w:tcPr>
            <w:tcW w:w="2936" w:type="dxa"/>
          </w:tcPr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definiuje pojęcie </w:t>
            </w:r>
            <w:r w:rsidRPr="00BD4AE1">
              <w:rPr>
                <w:rFonts w:cstheme="minorHAnsi"/>
                <w:i/>
                <w:iCs/>
                <w:sz w:val="20"/>
                <w:szCs w:val="20"/>
                <w:lang w:val="pl-PL"/>
              </w:rPr>
              <w:t>oddychanie komórkowe</w:t>
            </w:r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wymienia rodzaje oddychania komórkowego</w:t>
            </w:r>
          </w:p>
          <w:p w:rsidR="00BD4AE1" w:rsidRPr="00BD4AE1" w:rsidRDefault="00BD4AE1" w:rsidP="00BD4AE1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wyróżnia substraty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i produkty oddychania tlenowego</w:t>
            </w:r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określa znaczenie oddychania komórkowego dla funkcjonowania organizmu</w:t>
            </w:r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definiuje pojęcie </w:t>
            </w:r>
            <w:r w:rsidRPr="00BD4AE1">
              <w:rPr>
                <w:rFonts w:cstheme="minorHAnsi"/>
                <w:i/>
                <w:iCs/>
                <w:sz w:val="20"/>
                <w:szCs w:val="20"/>
                <w:lang w:val="pl-PL"/>
              </w:rPr>
              <w:t>fermentacja</w:t>
            </w:r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wyróżnia substraty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i produkty fermentacji mleczanowej</w:t>
            </w:r>
          </w:p>
          <w:p w:rsidR="00BD4AE1" w:rsidRPr="00860CE8" w:rsidRDefault="00BD4AE1" w:rsidP="008A7072">
            <w:pPr>
              <w:pStyle w:val="Akapitzlist"/>
              <w:numPr>
                <w:ilvl w:val="0"/>
                <w:numId w:val="5"/>
              </w:num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proofErr w:type="spellStart"/>
            <w:r w:rsidRPr="00860CE8">
              <w:rPr>
                <w:rFonts w:cstheme="minorHAnsi"/>
                <w:sz w:val="20"/>
                <w:szCs w:val="20"/>
              </w:rPr>
              <w:t>wymieniaorganizmyprzeprowadzającefermentację</w:t>
            </w:r>
            <w:proofErr w:type="spellEnd"/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określa lokalizację fermentacji mleczanowej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w komórce i ciele różnych organizmów</w:t>
            </w:r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podaje przykłady zastosowania fermentacji mleczanowej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 xml:space="preserve">i alkoholowej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w życiu codziennym</w:t>
            </w:r>
          </w:p>
        </w:tc>
        <w:tc>
          <w:tcPr>
            <w:tcW w:w="2128" w:type="dxa"/>
            <w:gridSpan w:val="2"/>
          </w:tcPr>
          <w:p w:rsidR="00BD4AE1" w:rsidRPr="00BD4AE1" w:rsidRDefault="00BD4AE1" w:rsidP="008A7072">
            <w:pPr>
              <w:pStyle w:val="Akapitzlist"/>
              <w:numPr>
                <w:ilvl w:val="0"/>
                <w:numId w:val="2"/>
              </w:num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 przedstawia znaczenie oddychania komórkowego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w pozyskiwaniu energii użytecznej biologicznie</w:t>
            </w:r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odróżnia fermentację mleczanową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od fermentacji alkoholowej</w:t>
            </w:r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przedstawia przebieg poszczególnych etapów fermentacji mleczanowej</w:t>
            </w:r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omawia wykorzystanie fermentacji mleczanowej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i alkoholowej w życiu człowieka</w:t>
            </w:r>
          </w:p>
          <w:p w:rsidR="00BD4AE1" w:rsidRPr="00BD4AE1" w:rsidRDefault="00BD4AE1" w:rsidP="008A7072">
            <w:pPr>
              <w:pStyle w:val="Akapitzlist"/>
              <w:numPr>
                <w:ilvl w:val="0"/>
                <w:numId w:val="2"/>
              </w:num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określa warunki przebiegu fermentacji mleczanowej</w:t>
            </w:r>
          </w:p>
        </w:tc>
        <w:tc>
          <w:tcPr>
            <w:tcW w:w="1165" w:type="dxa"/>
          </w:tcPr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wykazuje związek między budową </w:t>
            </w:r>
            <w:proofErr w:type="spellStart"/>
            <w:r w:rsidRPr="00BD4AE1">
              <w:rPr>
                <w:rFonts w:cstheme="minorHAnsi"/>
                <w:sz w:val="20"/>
                <w:szCs w:val="20"/>
                <w:lang w:val="pl-PL"/>
              </w:rPr>
              <w:t>mitochondrium</w:t>
            </w:r>
            <w:proofErr w:type="spellEnd"/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a przebiegiem procesu oddychania tlenowego</w:t>
            </w:r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wyjaśnia przebieg fermentacji mleczanowej</w:t>
            </w:r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porównuje zysk energetyczny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w oddychaniu tlenowym z zyskiem energetyc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 xml:space="preserve">znym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 xml:space="preserve">z fermentacji mleczanowej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</w:r>
          </w:p>
        </w:tc>
        <w:tc>
          <w:tcPr>
            <w:tcW w:w="2348" w:type="dxa"/>
          </w:tcPr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lastRenderedPageBreak/>
              <w:t>• uzasadnia, że oddychanie komórkowe ma charakter kataboliczny</w:t>
            </w:r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przedstawia zysk energetyczny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 xml:space="preserve">z utleniania jednej cząsteczki glukozy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w trakcie oddychania tlenowego</w:t>
            </w:r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porównuje oddychanie tlenowe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 xml:space="preserve">z fermentacją mleczanową </w:t>
            </w:r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tworzy i omawia schemat przebiegu fermentacji mleczanowej</w:t>
            </w:r>
          </w:p>
        </w:tc>
        <w:tc>
          <w:tcPr>
            <w:tcW w:w="2916" w:type="dxa"/>
          </w:tcPr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wykazuje związek między liczbą i</w:t>
            </w:r>
            <w:r w:rsidR="00792D2F">
              <w:rPr>
                <w:rFonts w:cstheme="minorHAnsi"/>
                <w:sz w:val="20"/>
                <w:szCs w:val="20"/>
                <w:lang w:val="pl-PL"/>
              </w:rPr>
              <w:t> 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budową mitochondriów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a intensywnością oddychania tlenowego</w:t>
            </w:r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wyjaśnia, dlaczego utlenianie tego samego substratu energetycznego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w warunkach tlenowych dostarcza więcej energii niż w</w:t>
            </w:r>
            <w:r w:rsidR="00792D2F">
              <w:rPr>
                <w:rFonts w:cstheme="minorHAnsi"/>
                <w:sz w:val="20"/>
                <w:szCs w:val="20"/>
                <w:lang w:val="pl-PL"/>
              </w:rPr>
              <w:t> 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t>warunkach beztlenowych</w:t>
            </w:r>
          </w:p>
          <w:p w:rsidR="00BD4AE1" w:rsidRPr="00BD4AE1" w:rsidRDefault="00BD4AE1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wyjaśnia, dlaczego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w erytrocytach zachodzi fermentacja mleczanowa, a nie oddychanie tlenowe</w:t>
            </w:r>
          </w:p>
        </w:tc>
      </w:tr>
      <w:tr w:rsidR="00B90EF2" w:rsidRPr="006D1738" w:rsidTr="006D51E9">
        <w:tc>
          <w:tcPr>
            <w:tcW w:w="590" w:type="dxa"/>
          </w:tcPr>
          <w:p w:rsidR="00B90EF2" w:rsidRPr="00BD4AE1" w:rsidRDefault="00B90EF2" w:rsidP="008A7072">
            <w:pPr>
              <w:pStyle w:val="Akapitzlist"/>
              <w:numPr>
                <w:ilvl w:val="0"/>
                <w:numId w:val="1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2135" w:type="dxa"/>
          </w:tcPr>
          <w:p w:rsidR="00B90EF2" w:rsidRPr="00BD4AE1" w:rsidRDefault="00B90EF2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b/>
                <w:sz w:val="20"/>
                <w:szCs w:val="20"/>
                <w:lang w:val="pl-PL"/>
              </w:rPr>
              <w:t>Inne procesy metaboliczne.</w:t>
            </w:r>
          </w:p>
          <w:p w:rsidR="00B90EF2" w:rsidRPr="00BD4AE1" w:rsidRDefault="00B90EF2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b/>
                <w:sz w:val="20"/>
                <w:szCs w:val="20"/>
                <w:lang w:val="pl-PL"/>
              </w:rPr>
              <w:t>Podsumowanie działu</w:t>
            </w:r>
          </w:p>
        </w:tc>
        <w:tc>
          <w:tcPr>
            <w:tcW w:w="2936" w:type="dxa"/>
          </w:tcPr>
          <w:p w:rsidR="00B90EF2" w:rsidRPr="00B90EF2" w:rsidRDefault="00B90EF2" w:rsidP="008A7072">
            <w:pPr>
              <w:pStyle w:val="Akapitzlist"/>
              <w:numPr>
                <w:ilvl w:val="0"/>
                <w:numId w:val="2"/>
              </w:num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90EF2">
              <w:rPr>
                <w:rFonts w:cstheme="minorHAnsi"/>
                <w:sz w:val="20"/>
                <w:szCs w:val="20"/>
                <w:lang w:val="pl-PL"/>
              </w:rPr>
              <w:t>• definiuje pojęcie glikogenoliza</w:t>
            </w:r>
          </w:p>
          <w:p w:rsidR="00B90EF2" w:rsidRPr="00B90EF2" w:rsidRDefault="00B90EF2" w:rsidP="008A7072">
            <w:pPr>
              <w:pStyle w:val="Akapitzlist"/>
              <w:numPr>
                <w:ilvl w:val="0"/>
                <w:numId w:val="2"/>
              </w:num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90EF2">
              <w:rPr>
                <w:rFonts w:cstheme="minorHAnsi"/>
                <w:sz w:val="20"/>
                <w:szCs w:val="20"/>
                <w:lang w:val="pl-PL"/>
              </w:rPr>
              <w:t>•podaje jakim przemianom w organizmie człowieka ulega glikogen</w:t>
            </w:r>
          </w:p>
          <w:p w:rsidR="00B90EF2" w:rsidRPr="00BD4AE1" w:rsidRDefault="00B90EF2" w:rsidP="008A7072">
            <w:pPr>
              <w:pStyle w:val="Akapitzlist"/>
              <w:numPr>
                <w:ilvl w:val="0"/>
                <w:numId w:val="2"/>
              </w:num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• wskazuje miejsce, </w:t>
            </w:r>
            <w:r w:rsidRPr="00BD4AE1">
              <w:rPr>
                <w:rFonts w:cstheme="minorHAnsi"/>
                <w:sz w:val="20"/>
                <w:szCs w:val="20"/>
                <w:lang w:val="pl-PL"/>
              </w:rPr>
              <w:br/>
              <w:t>w którym zachodzi glikogenoliza</w:t>
            </w:r>
          </w:p>
          <w:p w:rsidR="00B90EF2" w:rsidRPr="00B90EF2" w:rsidRDefault="00B90EF2" w:rsidP="008A7072">
            <w:pPr>
              <w:pStyle w:val="Akapitzlist"/>
              <w:numPr>
                <w:ilvl w:val="0"/>
                <w:numId w:val="2"/>
              </w:numPr>
              <w:autoSpaceDE w:val="0"/>
              <w:adjustRightInd w:val="0"/>
              <w:ind w:left="113" w:hanging="113"/>
              <w:rPr>
                <w:rFonts w:eastAsia="Times New Roman" w:cstheme="minorHAnsi"/>
                <w:kern w:val="0"/>
                <w:sz w:val="20"/>
                <w:szCs w:val="20"/>
                <w:lang w:val="pl-PL" w:eastAsia="en-US" w:bidi="ar-SA"/>
              </w:rPr>
            </w:pPr>
            <w:r w:rsidRPr="00B90EF2">
              <w:rPr>
                <w:rFonts w:cstheme="minorHAnsi"/>
                <w:sz w:val="20"/>
                <w:szCs w:val="20"/>
                <w:lang w:val="pl-PL"/>
              </w:rPr>
              <w:t>wskazuje cukry jako główne źródło energii</w:t>
            </w:r>
          </w:p>
        </w:tc>
        <w:tc>
          <w:tcPr>
            <w:tcW w:w="2128" w:type="dxa"/>
            <w:gridSpan w:val="2"/>
          </w:tcPr>
          <w:p w:rsidR="00B90EF2" w:rsidRPr="00B90EF2" w:rsidRDefault="00B90EF2" w:rsidP="008A7072">
            <w:pPr>
              <w:pStyle w:val="Akapitzlist"/>
              <w:numPr>
                <w:ilvl w:val="0"/>
                <w:numId w:val="2"/>
              </w:num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90EF2">
              <w:rPr>
                <w:rFonts w:cstheme="minorHAnsi"/>
                <w:sz w:val="20"/>
                <w:szCs w:val="20"/>
                <w:lang w:val="pl-PL"/>
              </w:rPr>
              <w:t>•wyjaśnia, na czym polega glikogenoliza</w:t>
            </w:r>
          </w:p>
          <w:p w:rsidR="00B90EF2" w:rsidRPr="00BD4AE1" w:rsidRDefault="00B90EF2" w:rsidP="008A7072">
            <w:pPr>
              <w:pStyle w:val="Akapitzlist"/>
              <w:numPr>
                <w:ilvl w:val="0"/>
                <w:numId w:val="2"/>
              </w:num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wykazuje co się dzieje z cukrami pobranymi wraz z pokarmem</w:t>
            </w:r>
          </w:p>
          <w:p w:rsidR="00B90EF2" w:rsidRPr="00BD4AE1" w:rsidRDefault="00B90EF2" w:rsidP="008A7072">
            <w:pPr>
              <w:pStyle w:val="Akapitzlist"/>
              <w:numPr>
                <w:ilvl w:val="0"/>
                <w:numId w:val="2"/>
              </w:num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podaje </w:t>
            </w:r>
            <w:proofErr w:type="spellStart"/>
            <w:r w:rsidRPr="00BD4AE1">
              <w:rPr>
                <w:rFonts w:cstheme="minorHAnsi"/>
                <w:sz w:val="20"/>
                <w:szCs w:val="20"/>
                <w:lang w:val="pl-PL"/>
              </w:rPr>
              <w:t>miesca</w:t>
            </w:r>
            <w:proofErr w:type="spellEnd"/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 w organizmie </w:t>
            </w:r>
            <w:proofErr w:type="spellStart"/>
            <w:r w:rsidRPr="00BD4AE1">
              <w:rPr>
                <w:rFonts w:cstheme="minorHAnsi"/>
                <w:sz w:val="20"/>
                <w:szCs w:val="20"/>
                <w:lang w:val="pl-PL"/>
              </w:rPr>
              <w:t>człowieka,którychgeomadzi</w:t>
            </w:r>
            <w:proofErr w:type="spellEnd"/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 się w komórkach glikogen</w:t>
            </w:r>
          </w:p>
          <w:p w:rsidR="00B90EF2" w:rsidRPr="00BD4AE1" w:rsidRDefault="00B90EF2" w:rsidP="008A7072">
            <w:pPr>
              <w:pStyle w:val="Akapitzlist"/>
              <w:numPr>
                <w:ilvl w:val="0"/>
                <w:numId w:val="2"/>
              </w:num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165" w:type="dxa"/>
          </w:tcPr>
          <w:p w:rsidR="00B90EF2" w:rsidRPr="00BD4AE1" w:rsidRDefault="00B90EF2" w:rsidP="00860CE8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• na podstawie analizy schematu przedstawia znaczenie glikogenolizy w przemianach energetycznych</w:t>
            </w:r>
          </w:p>
          <w:p w:rsidR="00B90EF2" w:rsidRPr="00BD4AE1" w:rsidRDefault="00B90EF2" w:rsidP="00860CE8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348" w:type="dxa"/>
          </w:tcPr>
          <w:p w:rsidR="00B90EF2" w:rsidRPr="00BD4AE1" w:rsidRDefault="00B90EF2" w:rsidP="008A7072">
            <w:pPr>
              <w:pStyle w:val="Akapitzlist"/>
              <w:numPr>
                <w:ilvl w:val="0"/>
                <w:numId w:val="2"/>
              </w:num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 określa warunki i potrzebę zachodzenia glikogenolizy w organizmie człowieka </w:t>
            </w:r>
          </w:p>
          <w:p w:rsidR="00B90EF2" w:rsidRPr="00BD4AE1" w:rsidRDefault="00B90EF2" w:rsidP="008A7072">
            <w:pPr>
              <w:pStyle w:val="Akapitzlist"/>
              <w:numPr>
                <w:ilvl w:val="0"/>
                <w:numId w:val="2"/>
              </w:num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>wyjaśnia w jakim celu w organizmie człowieka gromadzi się glikogen</w:t>
            </w:r>
          </w:p>
        </w:tc>
        <w:tc>
          <w:tcPr>
            <w:tcW w:w="2916" w:type="dxa"/>
          </w:tcPr>
          <w:p w:rsidR="00B90EF2" w:rsidRPr="00BD4AE1" w:rsidRDefault="00B90EF2" w:rsidP="008A7072">
            <w:pPr>
              <w:pStyle w:val="Akapitzlist"/>
              <w:numPr>
                <w:ilvl w:val="0"/>
                <w:numId w:val="2"/>
              </w:numPr>
              <w:autoSpaceDE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  <w:r w:rsidRPr="00BD4AE1">
              <w:rPr>
                <w:rFonts w:cstheme="minorHAnsi"/>
                <w:sz w:val="20"/>
                <w:szCs w:val="20"/>
                <w:lang w:val="pl-PL"/>
              </w:rPr>
              <w:t xml:space="preserve"> na podstawie schematu określa związek między przemianami glikogenu a oddychaniem tlenowym</w:t>
            </w:r>
          </w:p>
        </w:tc>
      </w:tr>
      <w:tr w:rsidR="000702FB" w:rsidRPr="006D1738" w:rsidTr="006D51E9">
        <w:tc>
          <w:tcPr>
            <w:tcW w:w="590" w:type="dxa"/>
          </w:tcPr>
          <w:p w:rsidR="000702FB" w:rsidRPr="00BD4AE1" w:rsidRDefault="000702FB" w:rsidP="008A7072">
            <w:pPr>
              <w:pStyle w:val="Akapitzlist"/>
              <w:numPr>
                <w:ilvl w:val="0"/>
                <w:numId w:val="1"/>
              </w:numPr>
              <w:autoSpaceDE w:val="0"/>
              <w:adjustRightInd w:val="0"/>
              <w:ind w:left="170" w:hanging="113"/>
              <w:rPr>
                <w:lang w:val="pl-PL"/>
              </w:rPr>
            </w:pPr>
          </w:p>
        </w:tc>
        <w:tc>
          <w:tcPr>
            <w:tcW w:w="13628" w:type="dxa"/>
            <w:gridSpan w:val="7"/>
          </w:tcPr>
          <w:p w:rsidR="000702FB" w:rsidRPr="00BD4AE1" w:rsidRDefault="000702FB" w:rsidP="00860CE8">
            <w:pPr>
              <w:autoSpaceDE w:val="0"/>
              <w:autoSpaceDN w:val="0"/>
              <w:adjustRightInd w:val="0"/>
              <w:ind w:left="170" w:hanging="113"/>
              <w:rPr>
                <w:b/>
                <w:sz w:val="20"/>
                <w:szCs w:val="20"/>
                <w:lang w:val="pl-PL"/>
              </w:rPr>
            </w:pPr>
            <w:r w:rsidRPr="00BD4AE1">
              <w:rPr>
                <w:b/>
                <w:sz w:val="20"/>
                <w:szCs w:val="20"/>
                <w:lang w:val="pl-PL"/>
              </w:rPr>
              <w:t xml:space="preserve">Powtórzenie i sprawdzenie stopnia opanowania wiadomości i umiejętności z rozdziału </w:t>
            </w:r>
            <w:r w:rsidRPr="00BD4AE1">
              <w:rPr>
                <w:rFonts w:cs="Calibri"/>
                <w:b/>
                <w:bCs/>
                <w:sz w:val="20"/>
                <w:szCs w:val="20"/>
                <w:lang w:val="pl-PL"/>
              </w:rPr>
              <w:t>„</w:t>
            </w:r>
            <w:r w:rsidRPr="00BD4AE1">
              <w:rPr>
                <w:b/>
                <w:sz w:val="20"/>
                <w:szCs w:val="20"/>
                <w:lang w:val="pl-PL"/>
              </w:rPr>
              <w:t>Metabolizm”</w:t>
            </w:r>
          </w:p>
          <w:p w:rsidR="000702FB" w:rsidRPr="00BD4AE1" w:rsidRDefault="000702FB" w:rsidP="00860CE8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</w:tbl>
    <w:p w:rsidR="006475DD" w:rsidRPr="00BD4AE1" w:rsidRDefault="006475DD" w:rsidP="00860CE8">
      <w:pPr>
        <w:ind w:left="170" w:hanging="113"/>
        <w:jc w:val="center"/>
        <w:rPr>
          <w:rFonts w:ascii="Calibri" w:hAnsi="Calibri" w:cs="Calibri"/>
          <w:sz w:val="20"/>
          <w:szCs w:val="20"/>
          <w:lang w:val="pl-PL"/>
        </w:rPr>
      </w:pPr>
    </w:p>
    <w:p w:rsidR="006C34CC" w:rsidRDefault="00C34E4D" w:rsidP="00860CE8">
      <w:pPr>
        <w:rPr>
          <w:rFonts w:ascii="Calibri" w:hAnsi="Calibri" w:cs="Calibri"/>
          <w:sz w:val="22"/>
          <w:szCs w:val="22"/>
          <w:lang w:val="pl-PL"/>
        </w:rPr>
      </w:pPr>
      <w:r w:rsidRPr="00BD4AE1">
        <w:rPr>
          <w:rFonts w:cstheme="minorHAnsi"/>
          <w:sz w:val="20"/>
          <w:szCs w:val="20"/>
          <w:lang w:val="pl-PL"/>
        </w:rPr>
        <w:t xml:space="preserve">* </w:t>
      </w:r>
      <w:r w:rsidR="00944C91" w:rsidRPr="00BD4AE1">
        <w:rPr>
          <w:rFonts w:ascii="Calibri" w:hAnsi="Calibri" w:cs="Calibri"/>
          <w:sz w:val="22"/>
          <w:szCs w:val="22"/>
          <w:lang w:val="pl-PL"/>
        </w:rPr>
        <w:t>zagadnienia spoza podstawy programowej</w:t>
      </w:r>
    </w:p>
    <w:p w:rsidR="006D51E9" w:rsidRPr="00BD4AE1" w:rsidRDefault="006D51E9" w:rsidP="00860CE8">
      <w:pPr>
        <w:rPr>
          <w:sz w:val="22"/>
          <w:szCs w:val="22"/>
          <w:lang w:val="pl-PL"/>
        </w:rPr>
      </w:pPr>
    </w:p>
    <w:p w:rsidR="008A7072" w:rsidRPr="006D51E9" w:rsidRDefault="006D51E9" w:rsidP="006D51E9">
      <w:pPr>
        <w:tabs>
          <w:tab w:val="left" w:pos="0"/>
        </w:tabs>
        <w:contextualSpacing/>
        <w:rPr>
          <w:rFonts w:ascii="Arial" w:hAnsi="Arial" w:cs="Arial"/>
          <w:bCs/>
          <w:sz w:val="28"/>
          <w:szCs w:val="28"/>
        </w:rPr>
      </w:pPr>
      <w:proofErr w:type="spellStart"/>
      <w:r w:rsidRPr="006D51E9">
        <w:rPr>
          <w:rFonts w:ascii="Arial" w:hAnsi="Arial" w:cs="Arial"/>
          <w:bCs/>
          <w:sz w:val="28"/>
          <w:szCs w:val="28"/>
        </w:rPr>
        <w:t>I.</w:t>
      </w:r>
      <w:r w:rsidR="008A7072" w:rsidRPr="006D51E9">
        <w:rPr>
          <w:rFonts w:ascii="Arial" w:hAnsi="Arial" w:cs="Arial"/>
          <w:bCs/>
          <w:sz w:val="28"/>
          <w:szCs w:val="28"/>
        </w:rPr>
        <w:t>Wymagania</w:t>
      </w:r>
      <w:proofErr w:type="spellEnd"/>
      <w:r w:rsidR="006D43AE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8A7072" w:rsidRPr="006D51E9">
        <w:rPr>
          <w:rFonts w:ascii="Arial" w:hAnsi="Arial" w:cs="Arial"/>
          <w:bCs/>
          <w:sz w:val="28"/>
          <w:szCs w:val="28"/>
        </w:rPr>
        <w:t>edukacyjne</w:t>
      </w:r>
      <w:proofErr w:type="spellEnd"/>
      <w:r w:rsidR="006D43AE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8A7072" w:rsidRPr="006D51E9">
        <w:rPr>
          <w:rFonts w:ascii="Arial" w:hAnsi="Arial" w:cs="Arial"/>
          <w:bCs/>
          <w:sz w:val="28"/>
          <w:szCs w:val="28"/>
        </w:rPr>
        <w:t>są</w:t>
      </w:r>
      <w:proofErr w:type="spellEnd"/>
      <w:r w:rsidR="006D43AE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8A7072" w:rsidRPr="006D51E9">
        <w:rPr>
          <w:rFonts w:ascii="Arial" w:hAnsi="Arial" w:cs="Arial"/>
          <w:bCs/>
          <w:sz w:val="28"/>
          <w:szCs w:val="28"/>
        </w:rPr>
        <w:t>dostosowane</w:t>
      </w:r>
      <w:proofErr w:type="spellEnd"/>
      <w:r w:rsidR="008A7072" w:rsidRPr="006D51E9">
        <w:rPr>
          <w:rFonts w:ascii="Arial" w:hAnsi="Arial" w:cs="Arial"/>
          <w:bCs/>
          <w:sz w:val="28"/>
          <w:szCs w:val="28"/>
        </w:rPr>
        <w:t xml:space="preserve"> do </w:t>
      </w:r>
      <w:proofErr w:type="spellStart"/>
      <w:r w:rsidR="008A7072" w:rsidRPr="006D51E9">
        <w:rPr>
          <w:rFonts w:ascii="Arial" w:hAnsi="Arial" w:cs="Arial"/>
          <w:bCs/>
          <w:sz w:val="28"/>
          <w:szCs w:val="28"/>
        </w:rPr>
        <w:t>indywidualnych</w:t>
      </w:r>
      <w:proofErr w:type="spellEnd"/>
      <w:r w:rsidR="006D43AE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8A7072" w:rsidRPr="006D51E9">
        <w:rPr>
          <w:rFonts w:ascii="Arial" w:hAnsi="Arial" w:cs="Arial"/>
          <w:bCs/>
          <w:sz w:val="28"/>
          <w:szCs w:val="28"/>
        </w:rPr>
        <w:t>potrzeb</w:t>
      </w:r>
      <w:proofErr w:type="spellEnd"/>
      <w:r w:rsidR="006D43AE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8A7072" w:rsidRPr="006D51E9">
        <w:rPr>
          <w:rFonts w:ascii="Arial" w:hAnsi="Arial" w:cs="Arial"/>
          <w:bCs/>
          <w:sz w:val="28"/>
          <w:szCs w:val="28"/>
        </w:rPr>
        <w:t>rozwojowych</w:t>
      </w:r>
      <w:proofErr w:type="spellEnd"/>
      <w:r w:rsidR="008A7072" w:rsidRPr="006D51E9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8A7072" w:rsidRPr="006D51E9">
        <w:rPr>
          <w:rFonts w:ascii="Arial" w:hAnsi="Arial" w:cs="Arial"/>
          <w:bCs/>
          <w:sz w:val="28"/>
          <w:szCs w:val="28"/>
        </w:rPr>
        <w:t>i</w:t>
      </w:r>
      <w:proofErr w:type="spellEnd"/>
      <w:r w:rsidR="008A7072" w:rsidRPr="006D51E9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8A7072" w:rsidRPr="006D51E9">
        <w:rPr>
          <w:rFonts w:ascii="Arial" w:hAnsi="Arial" w:cs="Arial"/>
          <w:bCs/>
          <w:sz w:val="28"/>
          <w:szCs w:val="28"/>
        </w:rPr>
        <w:t>edukacyjnych</w:t>
      </w:r>
      <w:proofErr w:type="spellEnd"/>
      <w:r w:rsidR="006D43AE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8A7072" w:rsidRPr="006D51E9">
        <w:rPr>
          <w:rFonts w:ascii="Arial" w:hAnsi="Arial" w:cs="Arial"/>
          <w:bCs/>
          <w:sz w:val="28"/>
          <w:szCs w:val="28"/>
        </w:rPr>
        <w:t>oraz</w:t>
      </w:r>
      <w:proofErr w:type="spellEnd"/>
      <w:r w:rsidR="006D43AE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8A7072" w:rsidRPr="006D51E9">
        <w:rPr>
          <w:rFonts w:ascii="Arial" w:hAnsi="Arial" w:cs="Arial"/>
          <w:bCs/>
          <w:sz w:val="28"/>
          <w:szCs w:val="28"/>
        </w:rPr>
        <w:t>możliwości</w:t>
      </w:r>
      <w:proofErr w:type="spellEnd"/>
      <w:r w:rsidR="006D43AE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8A7072" w:rsidRPr="006D51E9">
        <w:rPr>
          <w:rFonts w:ascii="Arial" w:hAnsi="Arial" w:cs="Arial"/>
          <w:bCs/>
          <w:sz w:val="28"/>
          <w:szCs w:val="28"/>
        </w:rPr>
        <w:t>psychofizycznych</w:t>
      </w:r>
      <w:proofErr w:type="spellEnd"/>
      <w:r w:rsidR="006D43AE">
        <w:rPr>
          <w:rFonts w:ascii="Arial" w:hAnsi="Arial" w:cs="Arial"/>
          <w:bCs/>
          <w:sz w:val="28"/>
          <w:szCs w:val="28"/>
        </w:rPr>
        <w:t xml:space="preserve">  </w:t>
      </w:r>
      <w:proofErr w:type="spellStart"/>
      <w:r w:rsidR="008A7072" w:rsidRPr="006D51E9">
        <w:rPr>
          <w:rFonts w:ascii="Arial" w:hAnsi="Arial" w:cs="Arial"/>
          <w:bCs/>
          <w:sz w:val="28"/>
          <w:szCs w:val="28"/>
        </w:rPr>
        <w:t>ucznia</w:t>
      </w:r>
      <w:proofErr w:type="spellEnd"/>
      <w:r w:rsidR="006D43AE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8A7072" w:rsidRPr="006D51E9">
        <w:rPr>
          <w:rFonts w:ascii="Arial" w:hAnsi="Arial" w:cs="Arial"/>
          <w:bCs/>
          <w:sz w:val="28"/>
          <w:szCs w:val="28"/>
        </w:rPr>
        <w:t>zgodnie</w:t>
      </w:r>
      <w:proofErr w:type="spellEnd"/>
      <w:r w:rsidR="008A7072" w:rsidRPr="006D51E9">
        <w:rPr>
          <w:rFonts w:ascii="Arial" w:hAnsi="Arial" w:cs="Arial"/>
          <w:bCs/>
          <w:sz w:val="28"/>
          <w:szCs w:val="28"/>
        </w:rPr>
        <w:t xml:space="preserve"> z  </w:t>
      </w:r>
      <w:proofErr w:type="spellStart"/>
      <w:r w:rsidR="008A7072" w:rsidRPr="006D51E9">
        <w:rPr>
          <w:rFonts w:ascii="Arial" w:hAnsi="Arial" w:cs="Arial"/>
          <w:bCs/>
          <w:sz w:val="28"/>
          <w:szCs w:val="28"/>
        </w:rPr>
        <w:t>wskazanymi</w:t>
      </w:r>
      <w:proofErr w:type="spellEnd"/>
      <w:r w:rsidR="006D43AE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8A7072" w:rsidRPr="006D51E9">
        <w:rPr>
          <w:rFonts w:ascii="Arial" w:hAnsi="Arial" w:cs="Arial"/>
          <w:bCs/>
          <w:sz w:val="28"/>
          <w:szCs w:val="28"/>
        </w:rPr>
        <w:t>przepisa</w:t>
      </w:r>
      <w:proofErr w:type="spellEnd"/>
      <w:r w:rsidR="006D43AE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8A7072" w:rsidRPr="006D51E9">
        <w:rPr>
          <w:rFonts w:ascii="Arial" w:hAnsi="Arial" w:cs="Arial"/>
          <w:bCs/>
          <w:sz w:val="28"/>
          <w:szCs w:val="28"/>
        </w:rPr>
        <w:t>miministra</w:t>
      </w:r>
      <w:proofErr w:type="spellEnd"/>
      <w:r w:rsidR="006D43AE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8A7072" w:rsidRPr="006D51E9">
        <w:rPr>
          <w:rFonts w:ascii="Arial" w:hAnsi="Arial" w:cs="Arial"/>
          <w:bCs/>
          <w:sz w:val="28"/>
          <w:szCs w:val="28"/>
        </w:rPr>
        <w:t>właściwego</w:t>
      </w:r>
      <w:proofErr w:type="spellEnd"/>
      <w:r w:rsidR="008A7072" w:rsidRPr="006D51E9">
        <w:rPr>
          <w:rFonts w:ascii="Arial" w:hAnsi="Arial" w:cs="Arial"/>
          <w:bCs/>
          <w:sz w:val="28"/>
          <w:szCs w:val="28"/>
        </w:rPr>
        <w:t xml:space="preserve"> do </w:t>
      </w:r>
      <w:proofErr w:type="spellStart"/>
      <w:r w:rsidR="008A7072" w:rsidRPr="006D51E9">
        <w:rPr>
          <w:rFonts w:ascii="Arial" w:hAnsi="Arial" w:cs="Arial"/>
          <w:bCs/>
          <w:sz w:val="28"/>
          <w:szCs w:val="28"/>
        </w:rPr>
        <w:t>sprawo</w:t>
      </w:r>
      <w:proofErr w:type="spellEnd"/>
      <w:r w:rsidR="006D43AE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8A7072" w:rsidRPr="006D51E9">
        <w:rPr>
          <w:rFonts w:ascii="Arial" w:hAnsi="Arial" w:cs="Arial"/>
          <w:bCs/>
          <w:sz w:val="28"/>
          <w:szCs w:val="28"/>
        </w:rPr>
        <w:t>światy</w:t>
      </w:r>
      <w:proofErr w:type="spellEnd"/>
      <w:r w:rsidR="008A7072" w:rsidRPr="006D51E9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8A7072" w:rsidRPr="006D51E9">
        <w:rPr>
          <w:rFonts w:ascii="Arial" w:hAnsi="Arial" w:cs="Arial"/>
          <w:bCs/>
          <w:sz w:val="28"/>
          <w:szCs w:val="28"/>
        </w:rPr>
        <w:t>i</w:t>
      </w:r>
      <w:proofErr w:type="spellEnd"/>
      <w:r w:rsidR="008A7072" w:rsidRPr="006D51E9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8A7072" w:rsidRPr="006D51E9">
        <w:rPr>
          <w:rFonts w:ascii="Arial" w:hAnsi="Arial" w:cs="Arial"/>
          <w:bCs/>
          <w:sz w:val="28"/>
          <w:szCs w:val="28"/>
        </w:rPr>
        <w:t>wychowania</w:t>
      </w:r>
      <w:proofErr w:type="spellEnd"/>
      <w:r w:rsidR="008A7072" w:rsidRPr="006D51E9">
        <w:rPr>
          <w:rFonts w:ascii="Arial" w:hAnsi="Arial" w:cs="Arial"/>
          <w:bCs/>
          <w:sz w:val="28"/>
          <w:szCs w:val="28"/>
        </w:rPr>
        <w:t xml:space="preserve"> w </w:t>
      </w:r>
      <w:proofErr w:type="spellStart"/>
      <w:r w:rsidR="008A7072" w:rsidRPr="006D51E9">
        <w:rPr>
          <w:rFonts w:ascii="Arial" w:hAnsi="Arial" w:cs="Arial"/>
          <w:bCs/>
          <w:sz w:val="28"/>
          <w:szCs w:val="28"/>
        </w:rPr>
        <w:t>sprawie</w:t>
      </w:r>
      <w:proofErr w:type="spellEnd"/>
      <w:r w:rsidR="006D43AE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8A7072" w:rsidRPr="006D51E9">
        <w:rPr>
          <w:rFonts w:ascii="Arial" w:hAnsi="Arial" w:cs="Arial"/>
          <w:bCs/>
          <w:sz w:val="28"/>
          <w:szCs w:val="28"/>
        </w:rPr>
        <w:t>oceniania</w:t>
      </w:r>
      <w:proofErr w:type="spellEnd"/>
      <w:r w:rsidR="008A7072" w:rsidRPr="006D51E9">
        <w:rPr>
          <w:rFonts w:ascii="Arial" w:hAnsi="Arial" w:cs="Arial"/>
          <w:bCs/>
          <w:sz w:val="28"/>
          <w:szCs w:val="28"/>
        </w:rPr>
        <w:t xml:space="preserve"> , </w:t>
      </w:r>
      <w:proofErr w:type="spellStart"/>
      <w:r w:rsidR="008A7072" w:rsidRPr="006D51E9">
        <w:rPr>
          <w:rFonts w:ascii="Arial" w:hAnsi="Arial" w:cs="Arial"/>
          <w:bCs/>
          <w:sz w:val="28"/>
          <w:szCs w:val="28"/>
        </w:rPr>
        <w:t>klasyfikowania</w:t>
      </w:r>
      <w:proofErr w:type="spellEnd"/>
      <w:r w:rsidR="008A7072" w:rsidRPr="006D51E9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8A7072" w:rsidRPr="006D51E9">
        <w:rPr>
          <w:rFonts w:ascii="Arial" w:hAnsi="Arial" w:cs="Arial"/>
          <w:bCs/>
          <w:sz w:val="28"/>
          <w:szCs w:val="28"/>
        </w:rPr>
        <w:t>i</w:t>
      </w:r>
      <w:proofErr w:type="spellEnd"/>
      <w:r w:rsidR="008A7072" w:rsidRPr="006D51E9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8A7072" w:rsidRPr="006D51E9">
        <w:rPr>
          <w:rFonts w:ascii="Arial" w:hAnsi="Arial" w:cs="Arial"/>
          <w:bCs/>
          <w:sz w:val="28"/>
          <w:szCs w:val="28"/>
        </w:rPr>
        <w:t>promowania</w:t>
      </w:r>
      <w:proofErr w:type="spellEnd"/>
      <w:r w:rsidR="006D43AE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8A7072" w:rsidRPr="006D51E9">
        <w:rPr>
          <w:rFonts w:ascii="Arial" w:hAnsi="Arial" w:cs="Arial"/>
          <w:bCs/>
          <w:sz w:val="28"/>
          <w:szCs w:val="28"/>
        </w:rPr>
        <w:t>uczniów</w:t>
      </w:r>
      <w:proofErr w:type="spellEnd"/>
      <w:r w:rsidR="008A7072" w:rsidRPr="006D51E9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8A7072" w:rsidRPr="006D51E9">
        <w:rPr>
          <w:rFonts w:ascii="Arial" w:hAnsi="Arial" w:cs="Arial"/>
          <w:bCs/>
          <w:sz w:val="28"/>
          <w:szCs w:val="28"/>
        </w:rPr>
        <w:t>i</w:t>
      </w:r>
      <w:proofErr w:type="spellEnd"/>
      <w:r w:rsidR="008A7072" w:rsidRPr="006D51E9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8A7072" w:rsidRPr="006D51E9">
        <w:rPr>
          <w:rFonts w:ascii="Arial" w:hAnsi="Arial" w:cs="Arial"/>
          <w:bCs/>
          <w:sz w:val="28"/>
          <w:szCs w:val="28"/>
        </w:rPr>
        <w:t>słuchaczy</w:t>
      </w:r>
      <w:proofErr w:type="spellEnd"/>
      <w:r w:rsidR="008A7072" w:rsidRPr="006D51E9">
        <w:rPr>
          <w:rFonts w:ascii="Arial" w:hAnsi="Arial" w:cs="Arial"/>
          <w:bCs/>
          <w:sz w:val="28"/>
          <w:szCs w:val="28"/>
        </w:rPr>
        <w:t xml:space="preserve"> w </w:t>
      </w:r>
      <w:proofErr w:type="spellStart"/>
      <w:r w:rsidR="008A7072" w:rsidRPr="006D51E9">
        <w:rPr>
          <w:rFonts w:ascii="Arial" w:hAnsi="Arial" w:cs="Arial"/>
          <w:bCs/>
          <w:sz w:val="28"/>
          <w:szCs w:val="28"/>
        </w:rPr>
        <w:t>szkołach</w:t>
      </w:r>
      <w:proofErr w:type="spellEnd"/>
      <w:r w:rsidR="006D43AE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8A7072" w:rsidRPr="006D51E9">
        <w:rPr>
          <w:rFonts w:ascii="Arial" w:hAnsi="Arial" w:cs="Arial"/>
          <w:bCs/>
          <w:sz w:val="28"/>
          <w:szCs w:val="28"/>
        </w:rPr>
        <w:t>publicznych</w:t>
      </w:r>
      <w:proofErr w:type="spellEnd"/>
      <w:r w:rsidR="008A7072" w:rsidRPr="006D51E9">
        <w:rPr>
          <w:rFonts w:ascii="Arial" w:hAnsi="Arial" w:cs="Arial"/>
          <w:bCs/>
          <w:sz w:val="28"/>
          <w:szCs w:val="28"/>
        </w:rPr>
        <w:t>:</w:t>
      </w:r>
    </w:p>
    <w:p w:rsidR="008A7072" w:rsidRPr="006D51E9" w:rsidRDefault="006D43AE" w:rsidP="008A7072">
      <w:pPr>
        <w:pStyle w:val="Akapitzlist"/>
        <w:numPr>
          <w:ilvl w:val="0"/>
          <w:numId w:val="7"/>
        </w:numPr>
        <w:tabs>
          <w:tab w:val="left" w:pos="0"/>
        </w:tabs>
        <w:autoSpaceDE w:val="0"/>
        <w:adjustRightInd w:val="0"/>
        <w:rPr>
          <w:rFonts w:ascii="Arial" w:eastAsia="HelveticaNeueLTPro-Bd" w:hAnsi="Arial" w:cs="Arial"/>
          <w:sz w:val="28"/>
          <w:szCs w:val="28"/>
        </w:rPr>
      </w:pPr>
      <w:proofErr w:type="spellStart"/>
      <w:r w:rsidRPr="006D51E9">
        <w:rPr>
          <w:rFonts w:ascii="Arial" w:hAnsi="Arial" w:cs="Arial"/>
          <w:bCs/>
          <w:sz w:val="28"/>
          <w:szCs w:val="28"/>
        </w:rPr>
        <w:t>P</w:t>
      </w:r>
      <w:r w:rsidR="008A7072" w:rsidRPr="006D51E9">
        <w:rPr>
          <w:rFonts w:ascii="Arial" w:hAnsi="Arial" w:cs="Arial"/>
          <w:bCs/>
          <w:sz w:val="28"/>
          <w:szCs w:val="28"/>
        </w:rPr>
        <w:t>osiadającego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8A7072" w:rsidRPr="006D51E9">
        <w:rPr>
          <w:rFonts w:ascii="Arial" w:hAnsi="Arial" w:cs="Arial"/>
          <w:bCs/>
          <w:sz w:val="28"/>
          <w:szCs w:val="28"/>
        </w:rPr>
        <w:t>orzeczenie</w:t>
      </w:r>
      <w:proofErr w:type="spellEnd"/>
      <w:r w:rsidR="008A7072" w:rsidRPr="006D51E9">
        <w:rPr>
          <w:rFonts w:ascii="Arial" w:hAnsi="Arial" w:cs="Arial"/>
          <w:bCs/>
          <w:sz w:val="28"/>
          <w:szCs w:val="28"/>
        </w:rPr>
        <w:t xml:space="preserve"> o </w:t>
      </w:r>
      <w:proofErr w:type="spellStart"/>
      <w:r w:rsidR="008A7072" w:rsidRPr="006D51E9">
        <w:rPr>
          <w:rFonts w:ascii="Arial" w:hAnsi="Arial" w:cs="Arial"/>
          <w:bCs/>
          <w:sz w:val="28"/>
          <w:szCs w:val="28"/>
        </w:rPr>
        <w:t>potrzebie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Cs/>
          <w:sz w:val="28"/>
          <w:szCs w:val="28"/>
        </w:rPr>
        <w:t>kształceniaspecjalnego</w:t>
      </w:r>
      <w:proofErr w:type="spellEnd"/>
      <w:r>
        <w:rPr>
          <w:rFonts w:ascii="Arial" w:hAnsi="Arial" w:cs="Arial"/>
          <w:bCs/>
          <w:sz w:val="28"/>
          <w:szCs w:val="28"/>
        </w:rPr>
        <w:t>-</w:t>
      </w:r>
      <w:r w:rsidR="008A7072" w:rsidRPr="006D51E9">
        <w:rPr>
          <w:rFonts w:ascii="Arial" w:hAnsi="Arial" w:cs="Arial"/>
          <w:bCs/>
          <w:sz w:val="28"/>
          <w:szCs w:val="28"/>
        </w:rPr>
        <w:t xml:space="preserve">na </w:t>
      </w:r>
      <w:proofErr w:type="spellStart"/>
      <w:r w:rsidR="008A7072" w:rsidRPr="006D51E9">
        <w:rPr>
          <w:rFonts w:ascii="Arial" w:hAnsi="Arial" w:cs="Arial"/>
          <w:bCs/>
          <w:sz w:val="28"/>
          <w:szCs w:val="28"/>
        </w:rPr>
        <w:t>podstawie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8A7072" w:rsidRPr="006D51E9">
        <w:rPr>
          <w:rFonts w:ascii="Arial" w:hAnsi="Arial" w:cs="Arial"/>
          <w:bCs/>
          <w:sz w:val="28"/>
          <w:szCs w:val="28"/>
        </w:rPr>
        <w:t>tego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8A7072" w:rsidRPr="006D51E9">
        <w:rPr>
          <w:rFonts w:ascii="Arial" w:hAnsi="Arial" w:cs="Arial"/>
          <w:bCs/>
          <w:sz w:val="28"/>
          <w:szCs w:val="28"/>
        </w:rPr>
        <w:t>orzeczenia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8A7072" w:rsidRPr="006D51E9">
        <w:rPr>
          <w:rFonts w:ascii="Arial" w:hAnsi="Arial" w:cs="Arial"/>
          <w:bCs/>
          <w:sz w:val="28"/>
          <w:szCs w:val="28"/>
        </w:rPr>
        <w:t>oraz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8A7072" w:rsidRPr="006D51E9">
        <w:rPr>
          <w:rFonts w:ascii="Arial" w:eastAsia="HelveticaNeueLTPro-Bd" w:hAnsi="Arial" w:cs="Arial"/>
          <w:sz w:val="28"/>
          <w:szCs w:val="28"/>
        </w:rPr>
        <w:t>ustaleń</w:t>
      </w:r>
      <w:proofErr w:type="spellEnd"/>
      <w:r>
        <w:rPr>
          <w:rFonts w:ascii="Arial" w:eastAsia="HelveticaNeueLTPro-Bd" w:hAnsi="Arial" w:cs="Arial"/>
          <w:sz w:val="28"/>
          <w:szCs w:val="28"/>
        </w:rPr>
        <w:t xml:space="preserve"> </w:t>
      </w:r>
      <w:proofErr w:type="spellStart"/>
      <w:r w:rsidR="008A7072" w:rsidRPr="006D51E9">
        <w:rPr>
          <w:rFonts w:ascii="Arial" w:eastAsia="HelveticaNeueLTPro-Bd" w:hAnsi="Arial" w:cs="Arial"/>
          <w:sz w:val="28"/>
          <w:szCs w:val="28"/>
        </w:rPr>
        <w:t>zawartych</w:t>
      </w:r>
      <w:proofErr w:type="spellEnd"/>
      <w:r w:rsidR="008A7072" w:rsidRPr="006D51E9">
        <w:rPr>
          <w:rFonts w:ascii="Arial" w:eastAsia="HelveticaNeueLTPro-Bd" w:hAnsi="Arial" w:cs="Arial"/>
          <w:sz w:val="28"/>
          <w:szCs w:val="28"/>
        </w:rPr>
        <w:t xml:space="preserve"> w </w:t>
      </w:r>
      <w:proofErr w:type="spellStart"/>
      <w:r w:rsidR="008A7072" w:rsidRPr="006D51E9">
        <w:rPr>
          <w:rFonts w:ascii="Arial" w:eastAsia="HelveticaNeueLTPro-Bd" w:hAnsi="Arial" w:cs="Arial"/>
          <w:sz w:val="28"/>
          <w:szCs w:val="28"/>
        </w:rPr>
        <w:t>Indywidualnym</w:t>
      </w:r>
      <w:proofErr w:type="spellEnd"/>
      <w:r>
        <w:rPr>
          <w:rFonts w:ascii="Arial" w:eastAsia="HelveticaNeueLTPro-Bd" w:hAnsi="Arial" w:cs="Arial"/>
          <w:sz w:val="28"/>
          <w:szCs w:val="28"/>
        </w:rPr>
        <w:t xml:space="preserve"> </w:t>
      </w:r>
      <w:proofErr w:type="spellStart"/>
      <w:r w:rsidR="008A7072" w:rsidRPr="006D51E9">
        <w:rPr>
          <w:rFonts w:ascii="Arial" w:eastAsia="HelveticaNeueLTPro-Bd" w:hAnsi="Arial" w:cs="Arial"/>
          <w:sz w:val="28"/>
          <w:szCs w:val="28"/>
        </w:rPr>
        <w:t>Programie</w:t>
      </w:r>
      <w:proofErr w:type="spellEnd"/>
      <w:r>
        <w:rPr>
          <w:rFonts w:ascii="Arial" w:eastAsia="HelveticaNeueLTPro-Bd" w:hAnsi="Arial" w:cs="Arial"/>
          <w:sz w:val="28"/>
          <w:szCs w:val="28"/>
        </w:rPr>
        <w:t xml:space="preserve"> </w:t>
      </w:r>
      <w:proofErr w:type="spellStart"/>
      <w:r w:rsidR="008A7072" w:rsidRPr="006D51E9">
        <w:rPr>
          <w:rFonts w:ascii="Arial" w:hAnsi="Arial" w:cs="Arial"/>
          <w:bCs/>
          <w:sz w:val="28"/>
          <w:szCs w:val="28"/>
        </w:rPr>
        <w:t>Edukacyjno-Terapeutycznym</w:t>
      </w:r>
      <w:proofErr w:type="spellEnd"/>
      <w:r w:rsidR="008A7072" w:rsidRPr="006D51E9">
        <w:rPr>
          <w:rFonts w:ascii="Arial" w:hAnsi="Arial" w:cs="Arial"/>
          <w:bCs/>
          <w:sz w:val="28"/>
          <w:szCs w:val="28"/>
        </w:rPr>
        <w:t>,</w:t>
      </w:r>
    </w:p>
    <w:p w:rsidR="008A7072" w:rsidRPr="006D51E9" w:rsidRDefault="006D43AE" w:rsidP="008A7072">
      <w:pPr>
        <w:pStyle w:val="Akapitzlist"/>
        <w:numPr>
          <w:ilvl w:val="0"/>
          <w:numId w:val="7"/>
        </w:numPr>
        <w:tabs>
          <w:tab w:val="left" w:pos="0"/>
        </w:tabs>
        <w:autoSpaceDE w:val="0"/>
        <w:adjustRightInd w:val="0"/>
        <w:rPr>
          <w:rFonts w:ascii="Arial" w:eastAsia="HelveticaNeueLTPro-Bd" w:hAnsi="Arial" w:cs="Arial"/>
          <w:sz w:val="28"/>
          <w:szCs w:val="28"/>
        </w:rPr>
      </w:pPr>
      <w:proofErr w:type="spellStart"/>
      <w:r w:rsidRPr="006D51E9">
        <w:rPr>
          <w:rFonts w:ascii="Arial" w:hAnsi="Arial" w:cs="Arial"/>
          <w:bCs/>
          <w:sz w:val="28"/>
          <w:szCs w:val="28"/>
        </w:rPr>
        <w:t>P</w:t>
      </w:r>
      <w:r w:rsidR="008A7072" w:rsidRPr="006D51E9">
        <w:rPr>
          <w:rFonts w:ascii="Arial" w:hAnsi="Arial" w:cs="Arial"/>
          <w:bCs/>
          <w:sz w:val="28"/>
          <w:szCs w:val="28"/>
        </w:rPr>
        <w:t>osiadającego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8A7072" w:rsidRPr="006D51E9">
        <w:rPr>
          <w:rFonts w:ascii="Arial" w:hAnsi="Arial" w:cs="Arial"/>
          <w:bCs/>
          <w:sz w:val="28"/>
          <w:szCs w:val="28"/>
        </w:rPr>
        <w:t>orzeczenie</w:t>
      </w:r>
      <w:proofErr w:type="spellEnd"/>
      <w:r w:rsidR="008A7072" w:rsidRPr="006D51E9">
        <w:rPr>
          <w:rFonts w:ascii="Arial" w:hAnsi="Arial" w:cs="Arial"/>
          <w:bCs/>
          <w:sz w:val="28"/>
          <w:szCs w:val="28"/>
        </w:rPr>
        <w:t xml:space="preserve"> o </w:t>
      </w:r>
      <w:proofErr w:type="spellStart"/>
      <w:r w:rsidR="008A7072" w:rsidRPr="006D51E9">
        <w:rPr>
          <w:rFonts w:ascii="Arial" w:hAnsi="Arial" w:cs="Arial"/>
          <w:bCs/>
          <w:sz w:val="28"/>
          <w:szCs w:val="28"/>
        </w:rPr>
        <w:t>potrzebie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8A7072" w:rsidRPr="006D51E9">
        <w:rPr>
          <w:rFonts w:ascii="Arial" w:eastAsia="HelveticaNeueLTPro-Bd" w:hAnsi="Arial" w:cs="Arial"/>
          <w:sz w:val="28"/>
          <w:szCs w:val="28"/>
        </w:rPr>
        <w:t>nauczania</w:t>
      </w:r>
      <w:proofErr w:type="spellEnd"/>
      <w:r>
        <w:rPr>
          <w:rFonts w:ascii="Arial" w:eastAsia="HelveticaNeueLTPro-Bd" w:hAnsi="Arial" w:cs="Arial"/>
          <w:sz w:val="28"/>
          <w:szCs w:val="28"/>
        </w:rPr>
        <w:t xml:space="preserve"> </w:t>
      </w:r>
      <w:proofErr w:type="spellStart"/>
      <w:r w:rsidR="008A7072" w:rsidRPr="006D51E9">
        <w:rPr>
          <w:rFonts w:ascii="Arial" w:eastAsia="HelveticaNeueLTPro-Bd" w:hAnsi="Arial" w:cs="Arial"/>
          <w:sz w:val="28"/>
          <w:szCs w:val="28"/>
        </w:rPr>
        <w:t>indywidualnego</w:t>
      </w:r>
      <w:proofErr w:type="spellEnd"/>
      <w:r w:rsidR="008A7072" w:rsidRPr="006D51E9">
        <w:rPr>
          <w:rFonts w:ascii="Arial" w:eastAsia="HelveticaNeueLTPro-Bd" w:hAnsi="Arial" w:cs="Arial"/>
          <w:sz w:val="28"/>
          <w:szCs w:val="28"/>
        </w:rPr>
        <w:t xml:space="preserve">- na </w:t>
      </w:r>
      <w:proofErr w:type="spellStart"/>
      <w:r w:rsidR="008A7072" w:rsidRPr="006D51E9">
        <w:rPr>
          <w:rFonts w:ascii="Arial" w:eastAsia="HelveticaNeueLTPro-Bd" w:hAnsi="Arial" w:cs="Arial"/>
          <w:sz w:val="28"/>
          <w:szCs w:val="28"/>
        </w:rPr>
        <w:t>podstawie</w:t>
      </w:r>
      <w:proofErr w:type="spellEnd"/>
      <w:r>
        <w:rPr>
          <w:rFonts w:ascii="Arial" w:eastAsia="HelveticaNeueLTPro-Bd" w:hAnsi="Arial" w:cs="Arial"/>
          <w:sz w:val="28"/>
          <w:szCs w:val="28"/>
        </w:rPr>
        <w:t xml:space="preserve"> </w:t>
      </w:r>
      <w:proofErr w:type="spellStart"/>
      <w:r w:rsidR="008A7072" w:rsidRPr="006D51E9">
        <w:rPr>
          <w:rFonts w:ascii="Arial" w:eastAsia="HelveticaNeueLTPro-Bd" w:hAnsi="Arial" w:cs="Arial"/>
          <w:sz w:val="28"/>
          <w:szCs w:val="28"/>
        </w:rPr>
        <w:t>tego</w:t>
      </w:r>
      <w:proofErr w:type="spellEnd"/>
      <w:r>
        <w:rPr>
          <w:rFonts w:ascii="Arial" w:eastAsia="HelveticaNeueLTPro-Bd" w:hAnsi="Arial" w:cs="Arial"/>
          <w:sz w:val="28"/>
          <w:szCs w:val="28"/>
        </w:rPr>
        <w:t xml:space="preserve">  </w:t>
      </w:r>
      <w:proofErr w:type="spellStart"/>
      <w:r w:rsidR="008A7072" w:rsidRPr="006D51E9">
        <w:rPr>
          <w:rFonts w:ascii="Arial" w:eastAsia="HelveticaNeueLTPro-Bd" w:hAnsi="Arial" w:cs="Arial"/>
          <w:sz w:val="28"/>
          <w:szCs w:val="28"/>
        </w:rPr>
        <w:t>orzeczenia</w:t>
      </w:r>
      <w:proofErr w:type="spellEnd"/>
      <w:r w:rsidR="008A7072" w:rsidRPr="006D51E9">
        <w:rPr>
          <w:rFonts w:ascii="Arial" w:eastAsia="HelveticaNeueLTPro-Bd" w:hAnsi="Arial" w:cs="Arial"/>
          <w:sz w:val="28"/>
          <w:szCs w:val="28"/>
        </w:rPr>
        <w:t>,</w:t>
      </w:r>
    </w:p>
    <w:p w:rsidR="008A7072" w:rsidRPr="006D51E9" w:rsidRDefault="006D43AE" w:rsidP="008A7072">
      <w:pPr>
        <w:pStyle w:val="Akapitzlist"/>
        <w:numPr>
          <w:ilvl w:val="0"/>
          <w:numId w:val="7"/>
        </w:numPr>
        <w:tabs>
          <w:tab w:val="left" w:pos="0"/>
        </w:tabs>
        <w:autoSpaceDE w:val="0"/>
        <w:adjustRightInd w:val="0"/>
        <w:rPr>
          <w:rFonts w:ascii="Arial" w:eastAsia="HelveticaNeueLTPro-Bd" w:hAnsi="Arial" w:cs="Arial"/>
          <w:sz w:val="28"/>
          <w:szCs w:val="28"/>
        </w:rPr>
      </w:pPr>
      <w:proofErr w:type="spellStart"/>
      <w:r w:rsidRPr="006D51E9">
        <w:rPr>
          <w:rFonts w:ascii="Arial" w:eastAsia="HelveticaNeueLTPro-Bd" w:hAnsi="Arial" w:cs="Arial"/>
          <w:sz w:val="28"/>
          <w:szCs w:val="28"/>
        </w:rPr>
        <w:t>P</w:t>
      </w:r>
      <w:r w:rsidR="008A7072" w:rsidRPr="006D51E9">
        <w:rPr>
          <w:rFonts w:ascii="Arial" w:eastAsia="HelveticaNeueLTPro-Bd" w:hAnsi="Arial" w:cs="Arial"/>
          <w:sz w:val="28"/>
          <w:szCs w:val="28"/>
        </w:rPr>
        <w:t>osiadającego</w:t>
      </w:r>
      <w:proofErr w:type="spellEnd"/>
      <w:r>
        <w:rPr>
          <w:rFonts w:ascii="Arial" w:eastAsia="HelveticaNeueLTPro-Bd" w:hAnsi="Arial" w:cs="Arial"/>
          <w:sz w:val="28"/>
          <w:szCs w:val="28"/>
        </w:rPr>
        <w:t xml:space="preserve"> </w:t>
      </w:r>
      <w:proofErr w:type="spellStart"/>
      <w:r w:rsidR="008A7072" w:rsidRPr="006D51E9">
        <w:rPr>
          <w:rFonts w:ascii="Arial" w:eastAsia="HelveticaNeueLTPro-Bd" w:hAnsi="Arial" w:cs="Arial"/>
          <w:sz w:val="28"/>
          <w:szCs w:val="28"/>
        </w:rPr>
        <w:t>opinię</w:t>
      </w:r>
      <w:proofErr w:type="spellEnd"/>
      <w:r>
        <w:rPr>
          <w:rFonts w:ascii="Arial" w:eastAsia="HelveticaNeueLTPro-Bd" w:hAnsi="Arial" w:cs="Arial"/>
          <w:sz w:val="28"/>
          <w:szCs w:val="28"/>
        </w:rPr>
        <w:t xml:space="preserve"> </w:t>
      </w:r>
      <w:proofErr w:type="spellStart"/>
      <w:r w:rsidR="008A7072" w:rsidRPr="006D51E9">
        <w:rPr>
          <w:rFonts w:ascii="Arial" w:eastAsia="HelveticaNeueLTPro-Bd" w:hAnsi="Arial" w:cs="Arial"/>
          <w:sz w:val="28"/>
          <w:szCs w:val="28"/>
        </w:rPr>
        <w:t>poradnipsychologiczno-pedagogicznej</w:t>
      </w:r>
      <w:proofErr w:type="spellEnd"/>
      <w:r w:rsidR="008A7072" w:rsidRPr="006D51E9">
        <w:rPr>
          <w:rFonts w:ascii="Arial" w:eastAsia="HelveticaNeueLTPro-Bd" w:hAnsi="Arial" w:cs="Arial"/>
          <w:sz w:val="28"/>
          <w:szCs w:val="28"/>
        </w:rPr>
        <w:t xml:space="preserve">, w </w:t>
      </w:r>
      <w:proofErr w:type="spellStart"/>
      <w:r w:rsidR="008A7072" w:rsidRPr="006D51E9">
        <w:rPr>
          <w:rFonts w:ascii="Arial" w:eastAsia="HelveticaNeueLTPro-Bd" w:hAnsi="Arial" w:cs="Arial"/>
          <w:sz w:val="28"/>
          <w:szCs w:val="28"/>
        </w:rPr>
        <w:t>tym</w:t>
      </w:r>
      <w:proofErr w:type="spellEnd"/>
      <w:r>
        <w:rPr>
          <w:rFonts w:ascii="Arial" w:eastAsia="HelveticaNeueLTPro-Bd" w:hAnsi="Arial" w:cs="Arial"/>
          <w:sz w:val="28"/>
          <w:szCs w:val="28"/>
        </w:rPr>
        <w:t xml:space="preserve"> </w:t>
      </w:r>
      <w:proofErr w:type="spellStart"/>
      <w:r w:rsidR="008A7072" w:rsidRPr="006D51E9">
        <w:rPr>
          <w:rFonts w:ascii="Arial" w:eastAsia="HelveticaNeueLTPro-Bd" w:hAnsi="Arial" w:cs="Arial"/>
          <w:sz w:val="28"/>
          <w:szCs w:val="28"/>
        </w:rPr>
        <w:t>poradni</w:t>
      </w:r>
      <w:proofErr w:type="spellEnd"/>
      <w:r>
        <w:rPr>
          <w:rFonts w:ascii="Arial" w:eastAsia="HelveticaNeueLTPro-Bd" w:hAnsi="Arial" w:cs="Arial"/>
          <w:sz w:val="28"/>
          <w:szCs w:val="28"/>
        </w:rPr>
        <w:t xml:space="preserve"> </w:t>
      </w:r>
      <w:proofErr w:type="spellStart"/>
      <w:r w:rsidR="008A7072" w:rsidRPr="006D51E9">
        <w:rPr>
          <w:rFonts w:ascii="Arial" w:eastAsia="HelveticaNeueLTPro-Bd" w:hAnsi="Arial" w:cs="Arial"/>
          <w:sz w:val="28"/>
          <w:szCs w:val="28"/>
        </w:rPr>
        <w:t>specjalistycznej</w:t>
      </w:r>
      <w:proofErr w:type="spellEnd"/>
      <w:r w:rsidR="008A7072" w:rsidRPr="006D51E9">
        <w:rPr>
          <w:rFonts w:ascii="Arial" w:eastAsia="HelveticaNeueLTPro-Bd" w:hAnsi="Arial" w:cs="Arial"/>
          <w:sz w:val="28"/>
          <w:szCs w:val="28"/>
        </w:rPr>
        <w:t xml:space="preserve">, o </w:t>
      </w:r>
      <w:proofErr w:type="spellStart"/>
      <w:r w:rsidR="008A7072" w:rsidRPr="006D51E9">
        <w:rPr>
          <w:rFonts w:ascii="Arial" w:eastAsia="HelveticaNeueLTPro-Bd" w:hAnsi="Arial" w:cs="Arial"/>
          <w:sz w:val="28"/>
          <w:szCs w:val="28"/>
        </w:rPr>
        <w:t>specyficznych</w:t>
      </w:r>
      <w:proofErr w:type="spellEnd"/>
      <w:r>
        <w:rPr>
          <w:rFonts w:ascii="Arial" w:eastAsia="HelveticaNeueLTPro-Bd" w:hAnsi="Arial" w:cs="Arial"/>
          <w:sz w:val="28"/>
          <w:szCs w:val="28"/>
        </w:rPr>
        <w:t xml:space="preserve"> </w:t>
      </w:r>
      <w:proofErr w:type="spellStart"/>
      <w:r w:rsidR="008A7072" w:rsidRPr="006D51E9">
        <w:rPr>
          <w:rFonts w:ascii="Arial" w:eastAsia="HelveticaNeueLTPro-Bd" w:hAnsi="Arial" w:cs="Arial"/>
          <w:sz w:val="28"/>
          <w:szCs w:val="28"/>
        </w:rPr>
        <w:t>trudnościach</w:t>
      </w:r>
      <w:proofErr w:type="spellEnd"/>
      <w:r w:rsidR="008A7072" w:rsidRPr="006D51E9">
        <w:rPr>
          <w:rFonts w:ascii="Arial" w:eastAsia="HelveticaNeueLTPro-Bd" w:hAnsi="Arial" w:cs="Arial"/>
          <w:sz w:val="28"/>
          <w:szCs w:val="28"/>
        </w:rPr>
        <w:t xml:space="preserve"> w </w:t>
      </w:r>
      <w:proofErr w:type="spellStart"/>
      <w:r w:rsidR="008A7072" w:rsidRPr="006D51E9">
        <w:rPr>
          <w:rFonts w:ascii="Arial" w:eastAsia="HelveticaNeueLTPro-Bd" w:hAnsi="Arial" w:cs="Arial"/>
          <w:sz w:val="28"/>
          <w:szCs w:val="28"/>
        </w:rPr>
        <w:t>uczeniu</w:t>
      </w:r>
      <w:proofErr w:type="spellEnd"/>
      <w:r>
        <w:rPr>
          <w:rFonts w:ascii="Arial" w:eastAsia="HelveticaNeueLTPro-Bd" w:hAnsi="Arial" w:cs="Arial"/>
          <w:sz w:val="28"/>
          <w:szCs w:val="28"/>
        </w:rPr>
        <w:t xml:space="preserve">  </w:t>
      </w:r>
      <w:proofErr w:type="spellStart"/>
      <w:r w:rsidR="008A7072" w:rsidRPr="006D51E9">
        <w:rPr>
          <w:rFonts w:ascii="Arial" w:eastAsia="HelveticaNeueLTPro-Bd" w:hAnsi="Arial" w:cs="Arial"/>
          <w:sz w:val="28"/>
          <w:szCs w:val="28"/>
        </w:rPr>
        <w:t>się</w:t>
      </w:r>
      <w:proofErr w:type="spellEnd"/>
      <w:r w:rsidR="008A7072" w:rsidRPr="006D51E9">
        <w:rPr>
          <w:rFonts w:ascii="Arial" w:eastAsia="HelveticaNeueLTPro-Bd" w:hAnsi="Arial" w:cs="Arial"/>
          <w:sz w:val="28"/>
          <w:szCs w:val="28"/>
        </w:rPr>
        <w:t xml:space="preserve">, </w:t>
      </w:r>
      <w:proofErr w:type="spellStart"/>
      <w:r w:rsidR="008A7072" w:rsidRPr="006D51E9">
        <w:rPr>
          <w:rFonts w:ascii="Arial" w:eastAsia="HelveticaNeueLTPro-Bd" w:hAnsi="Arial" w:cs="Arial"/>
          <w:sz w:val="28"/>
          <w:szCs w:val="28"/>
        </w:rPr>
        <w:t>lub</w:t>
      </w:r>
      <w:proofErr w:type="spellEnd"/>
      <w:r>
        <w:rPr>
          <w:rFonts w:ascii="Arial" w:eastAsia="HelveticaNeueLTPro-Bd" w:hAnsi="Arial" w:cs="Arial"/>
          <w:sz w:val="28"/>
          <w:szCs w:val="28"/>
        </w:rPr>
        <w:t xml:space="preserve"> </w:t>
      </w:r>
      <w:proofErr w:type="spellStart"/>
      <w:r w:rsidR="008A7072" w:rsidRPr="006D51E9">
        <w:rPr>
          <w:rFonts w:ascii="Arial" w:eastAsia="HelveticaNeueLTPro-Bd" w:hAnsi="Arial" w:cs="Arial"/>
          <w:sz w:val="28"/>
          <w:szCs w:val="28"/>
        </w:rPr>
        <w:t>poradni</w:t>
      </w:r>
      <w:proofErr w:type="spellEnd"/>
      <w:r>
        <w:rPr>
          <w:rFonts w:ascii="Arial" w:eastAsia="HelveticaNeueLTPro-Bd" w:hAnsi="Arial" w:cs="Arial"/>
          <w:sz w:val="28"/>
          <w:szCs w:val="28"/>
        </w:rPr>
        <w:t xml:space="preserve"> </w:t>
      </w:r>
      <w:proofErr w:type="spellStart"/>
      <w:r w:rsidR="008A7072" w:rsidRPr="006D51E9">
        <w:rPr>
          <w:rFonts w:ascii="Arial" w:eastAsia="HelveticaNeueLTPro-Bd" w:hAnsi="Arial" w:cs="Arial"/>
          <w:sz w:val="28"/>
          <w:szCs w:val="28"/>
        </w:rPr>
        <w:t>psychologiczno-pedagogicznej</w:t>
      </w:r>
      <w:proofErr w:type="spellEnd"/>
      <w:r w:rsidR="008A7072" w:rsidRPr="006D51E9">
        <w:rPr>
          <w:rFonts w:ascii="Arial" w:eastAsia="HelveticaNeueLTPro-Bd" w:hAnsi="Arial" w:cs="Arial"/>
          <w:sz w:val="28"/>
          <w:szCs w:val="28"/>
        </w:rPr>
        <w:t xml:space="preserve">, w </w:t>
      </w:r>
      <w:proofErr w:type="spellStart"/>
      <w:r w:rsidR="008A7072" w:rsidRPr="006D51E9">
        <w:rPr>
          <w:rFonts w:ascii="Arial" w:eastAsia="HelveticaNeueLTPro-Bd" w:hAnsi="Arial" w:cs="Arial"/>
          <w:sz w:val="28"/>
          <w:szCs w:val="28"/>
        </w:rPr>
        <w:t>tym</w:t>
      </w:r>
      <w:proofErr w:type="spellEnd"/>
      <w:r>
        <w:rPr>
          <w:rFonts w:ascii="Arial" w:eastAsia="HelveticaNeueLTPro-Bd" w:hAnsi="Arial" w:cs="Arial"/>
          <w:sz w:val="28"/>
          <w:szCs w:val="28"/>
        </w:rPr>
        <w:t xml:space="preserve">  </w:t>
      </w:r>
      <w:proofErr w:type="spellStart"/>
      <w:r w:rsidR="008A7072" w:rsidRPr="006D51E9">
        <w:rPr>
          <w:rFonts w:ascii="Arial" w:eastAsia="HelveticaNeueLTPro-Bd" w:hAnsi="Arial" w:cs="Arial"/>
          <w:sz w:val="28"/>
          <w:szCs w:val="28"/>
        </w:rPr>
        <w:t>poradni</w:t>
      </w:r>
      <w:proofErr w:type="spellEnd"/>
      <w:r>
        <w:rPr>
          <w:rFonts w:ascii="Arial" w:eastAsia="HelveticaNeueLTPro-Bd" w:hAnsi="Arial" w:cs="Arial"/>
          <w:sz w:val="28"/>
          <w:szCs w:val="28"/>
        </w:rPr>
        <w:t xml:space="preserve">   </w:t>
      </w:r>
      <w:proofErr w:type="spellStart"/>
      <w:r w:rsidR="008A7072" w:rsidRPr="006D51E9">
        <w:rPr>
          <w:rFonts w:ascii="Arial" w:eastAsia="HelveticaNeueLTPro-Bd" w:hAnsi="Arial" w:cs="Arial"/>
          <w:sz w:val="28"/>
          <w:szCs w:val="28"/>
        </w:rPr>
        <w:t>specjalistycznej</w:t>
      </w:r>
      <w:proofErr w:type="spellEnd"/>
      <w:r w:rsidR="008A7072" w:rsidRPr="006D51E9">
        <w:rPr>
          <w:rFonts w:ascii="Arial" w:eastAsia="HelveticaNeueLTPro-Bd" w:hAnsi="Arial" w:cs="Arial"/>
          <w:sz w:val="28"/>
          <w:szCs w:val="28"/>
        </w:rPr>
        <w:t xml:space="preserve">, </w:t>
      </w:r>
      <w:proofErr w:type="spellStart"/>
      <w:r w:rsidR="008A7072" w:rsidRPr="006D51E9">
        <w:rPr>
          <w:rFonts w:ascii="Arial" w:eastAsia="HelveticaNeueLTPro-Bd" w:hAnsi="Arial" w:cs="Arial"/>
          <w:sz w:val="28"/>
          <w:szCs w:val="28"/>
        </w:rPr>
        <w:t>wskazującą</w:t>
      </w:r>
      <w:proofErr w:type="spellEnd"/>
      <w:r w:rsidR="008A7072" w:rsidRPr="006D51E9">
        <w:rPr>
          <w:rFonts w:ascii="Arial" w:eastAsia="HelveticaNeueLTPro-Bd" w:hAnsi="Arial" w:cs="Arial"/>
          <w:sz w:val="28"/>
          <w:szCs w:val="28"/>
        </w:rPr>
        <w:t xml:space="preserve"> na </w:t>
      </w:r>
      <w:proofErr w:type="spellStart"/>
      <w:r w:rsidR="008A7072" w:rsidRPr="006D51E9">
        <w:rPr>
          <w:rFonts w:ascii="Arial" w:eastAsia="HelveticaNeueLTPro-Bd" w:hAnsi="Arial" w:cs="Arial"/>
          <w:sz w:val="28"/>
          <w:szCs w:val="28"/>
        </w:rPr>
        <w:t>potrzebę</w:t>
      </w:r>
      <w:proofErr w:type="spellEnd"/>
      <w:r>
        <w:rPr>
          <w:rFonts w:ascii="Arial" w:eastAsia="HelveticaNeueLTPro-Bd" w:hAnsi="Arial" w:cs="Arial"/>
          <w:sz w:val="28"/>
          <w:szCs w:val="28"/>
        </w:rPr>
        <w:t xml:space="preserve"> </w:t>
      </w:r>
      <w:proofErr w:type="spellStart"/>
      <w:r w:rsidR="008A7072" w:rsidRPr="006D51E9">
        <w:rPr>
          <w:rFonts w:ascii="Arial" w:eastAsia="HelveticaNeueLTPro-Bd" w:hAnsi="Arial" w:cs="Arial"/>
          <w:sz w:val="28"/>
          <w:szCs w:val="28"/>
        </w:rPr>
        <w:t>takiego</w:t>
      </w:r>
      <w:proofErr w:type="spellEnd"/>
      <w:r>
        <w:rPr>
          <w:rFonts w:ascii="Arial" w:eastAsia="HelveticaNeueLTPro-Bd" w:hAnsi="Arial" w:cs="Arial"/>
          <w:sz w:val="28"/>
          <w:szCs w:val="28"/>
        </w:rPr>
        <w:t xml:space="preserve"> </w:t>
      </w:r>
      <w:proofErr w:type="spellStart"/>
      <w:r w:rsidR="008A7072" w:rsidRPr="006D51E9">
        <w:rPr>
          <w:rFonts w:ascii="Arial" w:eastAsia="HelveticaNeueLTPro-Bd" w:hAnsi="Arial" w:cs="Arial"/>
          <w:sz w:val="28"/>
          <w:szCs w:val="28"/>
        </w:rPr>
        <w:t>dostosowania</w:t>
      </w:r>
      <w:proofErr w:type="spellEnd"/>
      <w:r w:rsidR="008A7072" w:rsidRPr="006D51E9">
        <w:rPr>
          <w:rFonts w:ascii="Arial" w:eastAsia="HelveticaNeueLTPro-Bd" w:hAnsi="Arial" w:cs="Arial"/>
          <w:sz w:val="28"/>
          <w:szCs w:val="28"/>
        </w:rPr>
        <w:t xml:space="preserve">- na </w:t>
      </w:r>
      <w:proofErr w:type="spellStart"/>
      <w:r w:rsidR="008A7072" w:rsidRPr="006D51E9">
        <w:rPr>
          <w:rFonts w:ascii="Arial" w:eastAsia="HelveticaNeueLTPro-Bd" w:hAnsi="Arial" w:cs="Arial"/>
          <w:sz w:val="28"/>
          <w:szCs w:val="28"/>
        </w:rPr>
        <w:t>podstawie</w:t>
      </w:r>
      <w:proofErr w:type="spellEnd"/>
      <w:r>
        <w:rPr>
          <w:rFonts w:ascii="Arial" w:eastAsia="HelveticaNeueLTPro-Bd" w:hAnsi="Arial" w:cs="Arial"/>
          <w:sz w:val="28"/>
          <w:szCs w:val="28"/>
        </w:rPr>
        <w:t xml:space="preserve"> </w:t>
      </w:r>
      <w:proofErr w:type="spellStart"/>
      <w:r w:rsidR="008A7072" w:rsidRPr="006D51E9">
        <w:rPr>
          <w:rFonts w:ascii="Arial" w:eastAsia="HelveticaNeueLTPro-Bd" w:hAnsi="Arial" w:cs="Arial"/>
          <w:sz w:val="28"/>
          <w:szCs w:val="28"/>
        </w:rPr>
        <w:t>tej</w:t>
      </w:r>
      <w:proofErr w:type="spellEnd"/>
      <w:r>
        <w:rPr>
          <w:rFonts w:ascii="Arial" w:eastAsia="HelveticaNeueLTPro-Bd" w:hAnsi="Arial" w:cs="Arial"/>
          <w:sz w:val="28"/>
          <w:szCs w:val="28"/>
        </w:rPr>
        <w:t xml:space="preserve"> </w:t>
      </w:r>
      <w:proofErr w:type="spellStart"/>
      <w:r w:rsidR="008A7072" w:rsidRPr="006D51E9">
        <w:rPr>
          <w:rFonts w:ascii="Arial" w:eastAsia="HelveticaNeueLTPro-Bd" w:hAnsi="Arial" w:cs="Arial"/>
          <w:sz w:val="28"/>
          <w:szCs w:val="28"/>
        </w:rPr>
        <w:t>opinii</w:t>
      </w:r>
      <w:proofErr w:type="spellEnd"/>
      <w:r w:rsidR="008A7072" w:rsidRPr="006D51E9">
        <w:rPr>
          <w:rFonts w:ascii="Arial" w:eastAsia="HelveticaNeueLTPro-Bd" w:hAnsi="Arial" w:cs="Arial"/>
          <w:sz w:val="28"/>
          <w:szCs w:val="28"/>
        </w:rPr>
        <w:t>,</w:t>
      </w:r>
    </w:p>
    <w:p w:rsidR="008A7072" w:rsidRDefault="008A7072" w:rsidP="006D43AE">
      <w:pPr>
        <w:pStyle w:val="NormalnyWeb"/>
        <w:numPr>
          <w:ilvl w:val="0"/>
          <w:numId w:val="7"/>
        </w:numPr>
        <w:rPr>
          <w:rFonts w:ascii="Arial" w:hAnsi="Arial" w:cs="Arial"/>
          <w:color w:val="000000"/>
          <w:sz w:val="28"/>
          <w:szCs w:val="28"/>
        </w:rPr>
      </w:pPr>
      <w:r w:rsidRPr="006D51E9">
        <w:rPr>
          <w:rFonts w:ascii="Arial" w:hAnsi="Arial" w:cs="Arial"/>
          <w:color w:val="000000"/>
          <w:sz w:val="28"/>
          <w:szCs w:val="28"/>
        </w:rPr>
        <w:lastRenderedPageBreak/>
        <w:t>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6D43AE" w:rsidRPr="006D43AE" w:rsidRDefault="006D43AE" w:rsidP="006D43AE">
      <w:pPr>
        <w:pStyle w:val="NormalnyWeb"/>
        <w:numPr>
          <w:ilvl w:val="0"/>
          <w:numId w:val="7"/>
        </w:numPr>
        <w:rPr>
          <w:rFonts w:ascii="Arial" w:hAnsi="Arial" w:cs="Arial"/>
          <w:color w:val="000000"/>
          <w:sz w:val="28"/>
          <w:szCs w:val="28"/>
        </w:rPr>
      </w:pPr>
      <w:r w:rsidRPr="006D43AE">
        <w:rPr>
          <w:rFonts w:ascii="Arial" w:hAnsi="Arial" w:cs="Arial"/>
          <w:color w:val="000000"/>
          <w:sz w:val="28"/>
          <w:szCs w:val="28"/>
        </w:rPr>
        <w:t>posiadającego opinię lekarza o ograniczonych możliwościach wykonywanych przez ucznia określonych ćwiczeń fizycznych na zajęciach wychowania fizycznego- na podstawie tej opinii</w:t>
      </w:r>
      <w:r>
        <w:rPr>
          <w:rFonts w:ascii="Arial" w:hAnsi="Arial" w:cs="Arial"/>
          <w:color w:val="000000"/>
          <w:sz w:val="28"/>
          <w:szCs w:val="28"/>
        </w:rPr>
        <w:t>.</w:t>
      </w:r>
    </w:p>
    <w:p w:rsidR="006D43AE" w:rsidRPr="006D43AE" w:rsidRDefault="006D43AE" w:rsidP="006D43AE">
      <w:pPr>
        <w:pStyle w:val="NormalnyWeb"/>
        <w:ind w:left="786"/>
        <w:rPr>
          <w:rFonts w:ascii="Arial" w:hAnsi="Arial" w:cs="Arial"/>
          <w:color w:val="000000"/>
          <w:sz w:val="28"/>
          <w:szCs w:val="28"/>
        </w:rPr>
      </w:pPr>
    </w:p>
    <w:p w:rsidR="008A7072" w:rsidRPr="006D43AE" w:rsidRDefault="008A7072" w:rsidP="008A7072">
      <w:pPr>
        <w:pStyle w:val="Akapitzlist"/>
        <w:tabs>
          <w:tab w:val="left" w:pos="0"/>
        </w:tabs>
        <w:ind w:left="426"/>
        <w:rPr>
          <w:rFonts w:ascii="Arial" w:hAnsi="Arial" w:cs="Arial"/>
          <w:b/>
          <w:bCs/>
          <w:sz w:val="28"/>
          <w:szCs w:val="28"/>
        </w:rPr>
      </w:pPr>
    </w:p>
    <w:p w:rsidR="008A7072" w:rsidRPr="00E0171C" w:rsidRDefault="008A7072" w:rsidP="008A7072">
      <w:pPr>
        <w:pStyle w:val="NormalnyWeb"/>
        <w:rPr>
          <w:rFonts w:ascii="Arial" w:hAnsi="Arial" w:cs="Arial"/>
          <w:color w:val="000000"/>
          <w:sz w:val="32"/>
          <w:szCs w:val="32"/>
        </w:rPr>
      </w:pPr>
      <w:r w:rsidRPr="00E0171C">
        <w:rPr>
          <w:rFonts w:ascii="Arial" w:hAnsi="Arial" w:cs="Arial"/>
          <w:color w:val="000000"/>
          <w:sz w:val="32"/>
          <w:szCs w:val="32"/>
        </w:rPr>
        <w:t>Szczegółowe opisy dostosowań są ujęte w dokumentacji pomocy pedagogiczno- psychologicznej.</w:t>
      </w:r>
    </w:p>
    <w:p w:rsidR="008A7072" w:rsidRPr="00E0171C" w:rsidRDefault="008A7072" w:rsidP="008A7072">
      <w:pPr>
        <w:pStyle w:val="NormalnyWeb"/>
        <w:rPr>
          <w:rFonts w:ascii="Arial" w:hAnsi="Arial" w:cs="Arial"/>
          <w:color w:val="000000"/>
          <w:sz w:val="32"/>
          <w:szCs w:val="32"/>
        </w:rPr>
      </w:pPr>
    </w:p>
    <w:p w:rsidR="008A7072" w:rsidRPr="00E0171C" w:rsidRDefault="008A7072" w:rsidP="008A7072">
      <w:pPr>
        <w:pStyle w:val="NormalnyWeb"/>
        <w:rPr>
          <w:rFonts w:ascii="Arial Black" w:hAnsi="Arial Black" w:cs="Arial"/>
          <w:color w:val="000000"/>
          <w:sz w:val="32"/>
          <w:szCs w:val="32"/>
        </w:rPr>
      </w:pPr>
      <w:r w:rsidRPr="00E0171C">
        <w:rPr>
          <w:rFonts w:ascii="Arial Black" w:hAnsi="Arial Black" w:cs="Arial"/>
          <w:color w:val="000000"/>
          <w:sz w:val="32"/>
          <w:szCs w:val="32"/>
        </w:rPr>
        <w:t>Wymagania edukacyjne opracowała  mgr Małgorzata Szkarłat- Mleczko</w:t>
      </w:r>
    </w:p>
    <w:p w:rsidR="008A7072" w:rsidRPr="00E0171C" w:rsidRDefault="008A7072" w:rsidP="008A7072">
      <w:pPr>
        <w:pStyle w:val="NormalnyWeb"/>
        <w:rPr>
          <w:rFonts w:ascii="Arial" w:hAnsi="Arial" w:cs="Arial"/>
          <w:b/>
          <w:color w:val="000000"/>
          <w:sz w:val="32"/>
          <w:szCs w:val="32"/>
          <w:u w:val="single"/>
        </w:rPr>
      </w:pPr>
    </w:p>
    <w:p w:rsidR="008A7072" w:rsidRPr="00E0171C" w:rsidRDefault="008A7072" w:rsidP="008A7072">
      <w:pPr>
        <w:pStyle w:val="NormalnyWeb"/>
        <w:rPr>
          <w:rFonts w:ascii="Arial" w:hAnsi="Arial" w:cs="Arial"/>
          <w:b/>
          <w:color w:val="000000"/>
          <w:sz w:val="32"/>
          <w:szCs w:val="32"/>
          <w:u w:val="single"/>
        </w:rPr>
      </w:pPr>
      <w:r w:rsidRPr="00E0171C">
        <w:rPr>
          <w:rFonts w:ascii="Arial" w:hAnsi="Arial" w:cs="Arial"/>
          <w:b/>
          <w:color w:val="000000"/>
          <w:sz w:val="32"/>
          <w:szCs w:val="32"/>
          <w:u w:val="single"/>
        </w:rPr>
        <w:t>II. Sposoby sprawdzania osiągnięć edukacyjnych uczniów</w:t>
      </w:r>
    </w:p>
    <w:p w:rsidR="008A7072" w:rsidRPr="00E0171C" w:rsidRDefault="008A7072" w:rsidP="008A7072">
      <w:pPr>
        <w:pStyle w:val="NormalnyWeb"/>
        <w:rPr>
          <w:rFonts w:ascii="Arial" w:hAnsi="Arial" w:cs="Arial"/>
          <w:color w:val="000000"/>
          <w:sz w:val="32"/>
          <w:szCs w:val="32"/>
        </w:rPr>
      </w:pPr>
      <w:r w:rsidRPr="00E0171C">
        <w:rPr>
          <w:rFonts w:ascii="Arial" w:hAnsi="Arial" w:cs="Arial"/>
          <w:color w:val="000000"/>
          <w:sz w:val="32"/>
          <w:szCs w:val="32"/>
        </w:rPr>
        <w:t>1. W odpowiedziach pisemnych, w których poszczególne zadania są punktowane, ocena, jaką otrzymuje uczeń, jest zgodna z przyjętym rozkładem procentowym dla danej oceny tj.</w:t>
      </w:r>
    </w:p>
    <w:p w:rsidR="008A7072" w:rsidRPr="00E0171C" w:rsidRDefault="008A7072" w:rsidP="008A7072">
      <w:pPr>
        <w:pStyle w:val="NormalnyWeb"/>
        <w:rPr>
          <w:rFonts w:ascii="Arial" w:hAnsi="Arial" w:cs="Arial"/>
          <w:b/>
          <w:color w:val="000000"/>
          <w:sz w:val="32"/>
          <w:szCs w:val="32"/>
        </w:rPr>
      </w:pPr>
      <w:r w:rsidRPr="00E0171C">
        <w:rPr>
          <w:rFonts w:ascii="Arial" w:hAnsi="Arial" w:cs="Arial"/>
          <w:b/>
          <w:color w:val="000000"/>
          <w:sz w:val="32"/>
          <w:szCs w:val="32"/>
        </w:rPr>
        <w:t xml:space="preserve">0 - 40% - </w:t>
      </w:r>
      <w:proofErr w:type="spellStart"/>
      <w:r w:rsidRPr="00E0171C">
        <w:rPr>
          <w:rFonts w:ascii="Arial" w:hAnsi="Arial" w:cs="Arial"/>
          <w:b/>
          <w:color w:val="000000"/>
          <w:sz w:val="32"/>
          <w:szCs w:val="32"/>
        </w:rPr>
        <w:t>ndst</w:t>
      </w:r>
      <w:proofErr w:type="spellEnd"/>
      <w:r w:rsidRPr="00E0171C">
        <w:rPr>
          <w:rFonts w:ascii="Arial" w:hAnsi="Arial" w:cs="Arial"/>
          <w:b/>
          <w:color w:val="000000"/>
          <w:sz w:val="32"/>
          <w:szCs w:val="32"/>
        </w:rPr>
        <w:t xml:space="preserve"> 41 - 50% - </w:t>
      </w:r>
      <w:proofErr w:type="spellStart"/>
      <w:r w:rsidRPr="00E0171C">
        <w:rPr>
          <w:rFonts w:ascii="Arial" w:hAnsi="Arial" w:cs="Arial"/>
          <w:b/>
          <w:color w:val="000000"/>
          <w:sz w:val="32"/>
          <w:szCs w:val="32"/>
        </w:rPr>
        <w:t>dop</w:t>
      </w:r>
      <w:proofErr w:type="spellEnd"/>
      <w:r w:rsidRPr="00E0171C">
        <w:rPr>
          <w:rFonts w:ascii="Arial" w:hAnsi="Arial" w:cs="Arial"/>
          <w:b/>
          <w:color w:val="000000"/>
          <w:sz w:val="32"/>
          <w:szCs w:val="32"/>
        </w:rPr>
        <w:t xml:space="preserve"> 51 - 70% - </w:t>
      </w:r>
      <w:proofErr w:type="spellStart"/>
      <w:r w:rsidRPr="00E0171C">
        <w:rPr>
          <w:rFonts w:ascii="Arial" w:hAnsi="Arial" w:cs="Arial"/>
          <w:b/>
          <w:color w:val="000000"/>
          <w:sz w:val="32"/>
          <w:szCs w:val="32"/>
        </w:rPr>
        <w:t>dst</w:t>
      </w:r>
      <w:proofErr w:type="spellEnd"/>
      <w:r w:rsidRPr="00E0171C">
        <w:rPr>
          <w:rFonts w:ascii="Arial" w:hAnsi="Arial" w:cs="Arial"/>
          <w:b/>
          <w:color w:val="000000"/>
          <w:sz w:val="32"/>
          <w:szCs w:val="32"/>
        </w:rPr>
        <w:t xml:space="preserve"> 71 - 89% - </w:t>
      </w:r>
      <w:proofErr w:type="spellStart"/>
      <w:r w:rsidRPr="00E0171C">
        <w:rPr>
          <w:rFonts w:ascii="Arial" w:hAnsi="Arial" w:cs="Arial"/>
          <w:b/>
          <w:color w:val="000000"/>
          <w:sz w:val="32"/>
          <w:szCs w:val="32"/>
        </w:rPr>
        <w:t>db</w:t>
      </w:r>
      <w:proofErr w:type="spellEnd"/>
      <w:r w:rsidRPr="00E0171C">
        <w:rPr>
          <w:rFonts w:ascii="Arial" w:hAnsi="Arial" w:cs="Arial"/>
          <w:b/>
          <w:color w:val="000000"/>
          <w:sz w:val="32"/>
          <w:szCs w:val="32"/>
        </w:rPr>
        <w:t xml:space="preserve"> 90 - 98% - </w:t>
      </w:r>
      <w:proofErr w:type="spellStart"/>
      <w:r w:rsidRPr="00E0171C">
        <w:rPr>
          <w:rFonts w:ascii="Arial" w:hAnsi="Arial" w:cs="Arial"/>
          <w:b/>
          <w:color w:val="000000"/>
          <w:sz w:val="32"/>
          <w:szCs w:val="32"/>
        </w:rPr>
        <w:t>bdb</w:t>
      </w:r>
      <w:proofErr w:type="spellEnd"/>
      <w:r w:rsidRPr="00E0171C">
        <w:rPr>
          <w:rFonts w:ascii="Arial" w:hAnsi="Arial" w:cs="Arial"/>
          <w:b/>
          <w:color w:val="000000"/>
          <w:sz w:val="32"/>
          <w:szCs w:val="32"/>
        </w:rPr>
        <w:t xml:space="preserve"> 99 -100% - cel</w:t>
      </w:r>
    </w:p>
    <w:p w:rsidR="008A7072" w:rsidRPr="00E0171C" w:rsidRDefault="008A7072" w:rsidP="008A7072">
      <w:pPr>
        <w:pStyle w:val="NormalnyWeb"/>
        <w:rPr>
          <w:rFonts w:ascii="Arial" w:hAnsi="Arial" w:cs="Arial"/>
          <w:color w:val="000000"/>
          <w:sz w:val="32"/>
          <w:szCs w:val="32"/>
        </w:rPr>
      </w:pPr>
      <w:r w:rsidRPr="00E0171C">
        <w:rPr>
          <w:rFonts w:ascii="Arial" w:hAnsi="Arial" w:cs="Arial"/>
          <w:color w:val="000000"/>
          <w:sz w:val="32"/>
          <w:szCs w:val="32"/>
        </w:rPr>
        <w:t>2. Ocenom bieżącym nadaje się następujące wagi:</w:t>
      </w:r>
    </w:p>
    <w:p w:rsidR="008A7072" w:rsidRPr="00E0171C" w:rsidRDefault="008A7072" w:rsidP="008A7072">
      <w:pPr>
        <w:pStyle w:val="NormalnyWeb"/>
        <w:rPr>
          <w:rFonts w:ascii="Arial" w:hAnsi="Arial" w:cs="Arial"/>
          <w:color w:val="000000"/>
          <w:sz w:val="32"/>
          <w:szCs w:val="32"/>
        </w:rPr>
      </w:pPr>
      <w:r w:rsidRPr="00E0171C">
        <w:rPr>
          <w:rFonts w:ascii="Arial" w:hAnsi="Arial" w:cs="Arial"/>
          <w:color w:val="000000"/>
          <w:sz w:val="32"/>
          <w:szCs w:val="32"/>
        </w:rPr>
        <w:t>- [rodzaj oceny, np. ze sprawdzianu] – [przypisana waga, np. 3],</w:t>
      </w:r>
    </w:p>
    <w:p w:rsidR="008A7072" w:rsidRPr="00E0171C" w:rsidRDefault="008A7072" w:rsidP="008A7072">
      <w:pPr>
        <w:pStyle w:val="NormalnyWeb"/>
        <w:rPr>
          <w:rFonts w:ascii="Arial" w:hAnsi="Arial" w:cs="Arial"/>
          <w:color w:val="000000"/>
          <w:sz w:val="32"/>
          <w:szCs w:val="32"/>
        </w:rPr>
      </w:pPr>
      <w:r w:rsidRPr="00E0171C">
        <w:rPr>
          <w:rFonts w:ascii="Arial" w:hAnsi="Arial" w:cs="Arial"/>
          <w:color w:val="000000"/>
          <w:sz w:val="32"/>
          <w:szCs w:val="32"/>
        </w:rPr>
        <w:lastRenderedPageBreak/>
        <w:t>3. Ocenę śródroczną lub roczną (z uwzględnieniem wszystkich ocen w danym roku szkolnym) ustala się jako średnią ważoną ocen bieżących wg następującej skali:</w:t>
      </w:r>
    </w:p>
    <w:p w:rsidR="008A7072" w:rsidRPr="00E0171C" w:rsidRDefault="008A7072" w:rsidP="008A7072">
      <w:pPr>
        <w:pStyle w:val="NormalnyWeb"/>
        <w:rPr>
          <w:rFonts w:ascii="Arial" w:hAnsi="Arial" w:cs="Arial"/>
          <w:color w:val="000000"/>
          <w:sz w:val="32"/>
          <w:szCs w:val="32"/>
        </w:rPr>
      </w:pPr>
      <w:r w:rsidRPr="00E0171C">
        <w:rPr>
          <w:rFonts w:ascii="Arial" w:hAnsi="Arial" w:cs="Arial"/>
          <w:color w:val="000000"/>
          <w:sz w:val="32"/>
          <w:szCs w:val="32"/>
        </w:rPr>
        <w:t>Średnia ważona Ocena śródroczna/roczna</w:t>
      </w:r>
    </w:p>
    <w:p w:rsidR="008A7072" w:rsidRPr="00E0171C" w:rsidRDefault="008A7072" w:rsidP="008A7072">
      <w:pPr>
        <w:pStyle w:val="NormalnyWeb"/>
        <w:rPr>
          <w:rFonts w:ascii="Arial" w:hAnsi="Arial" w:cs="Arial"/>
          <w:b/>
          <w:color w:val="000000"/>
          <w:sz w:val="32"/>
          <w:szCs w:val="32"/>
        </w:rPr>
      </w:pPr>
      <w:r w:rsidRPr="00E0171C">
        <w:rPr>
          <w:rFonts w:ascii="Arial" w:hAnsi="Arial" w:cs="Arial"/>
          <w:b/>
          <w:color w:val="000000"/>
          <w:sz w:val="32"/>
          <w:szCs w:val="32"/>
        </w:rPr>
        <w:t>0 – 1,74 niedostateczny</w:t>
      </w:r>
    </w:p>
    <w:p w:rsidR="008A7072" w:rsidRPr="00E0171C" w:rsidRDefault="008A7072" w:rsidP="008A7072">
      <w:pPr>
        <w:pStyle w:val="NormalnyWeb"/>
        <w:rPr>
          <w:rFonts w:ascii="Arial" w:hAnsi="Arial" w:cs="Arial"/>
          <w:b/>
          <w:color w:val="000000"/>
          <w:sz w:val="32"/>
          <w:szCs w:val="32"/>
        </w:rPr>
      </w:pPr>
      <w:r w:rsidRPr="00E0171C">
        <w:rPr>
          <w:rFonts w:ascii="Arial" w:hAnsi="Arial" w:cs="Arial"/>
          <w:b/>
          <w:color w:val="000000"/>
          <w:sz w:val="32"/>
          <w:szCs w:val="32"/>
        </w:rPr>
        <w:t>1,75 – 2,50 dopuszczający</w:t>
      </w:r>
    </w:p>
    <w:p w:rsidR="008A7072" w:rsidRPr="00E0171C" w:rsidRDefault="008A7072" w:rsidP="008A7072">
      <w:pPr>
        <w:pStyle w:val="NormalnyWeb"/>
        <w:rPr>
          <w:rFonts w:ascii="Arial" w:hAnsi="Arial" w:cs="Arial"/>
          <w:b/>
          <w:color w:val="000000"/>
          <w:sz w:val="32"/>
          <w:szCs w:val="32"/>
        </w:rPr>
      </w:pPr>
      <w:r w:rsidRPr="00E0171C">
        <w:rPr>
          <w:rFonts w:ascii="Arial" w:hAnsi="Arial" w:cs="Arial"/>
          <w:b/>
          <w:color w:val="000000"/>
          <w:sz w:val="32"/>
          <w:szCs w:val="32"/>
        </w:rPr>
        <w:t>2,51 – 3,50 dostateczny</w:t>
      </w:r>
    </w:p>
    <w:p w:rsidR="008A7072" w:rsidRPr="00E0171C" w:rsidRDefault="008A7072" w:rsidP="008A7072">
      <w:pPr>
        <w:pStyle w:val="NormalnyWeb"/>
        <w:rPr>
          <w:rFonts w:ascii="Arial" w:hAnsi="Arial" w:cs="Arial"/>
          <w:b/>
          <w:color w:val="000000"/>
          <w:sz w:val="32"/>
          <w:szCs w:val="32"/>
        </w:rPr>
      </w:pPr>
      <w:r w:rsidRPr="00E0171C">
        <w:rPr>
          <w:rFonts w:ascii="Arial" w:hAnsi="Arial" w:cs="Arial"/>
          <w:b/>
          <w:color w:val="000000"/>
          <w:sz w:val="32"/>
          <w:szCs w:val="32"/>
        </w:rPr>
        <w:t>3,51 – 4,50 dobry</w:t>
      </w:r>
    </w:p>
    <w:p w:rsidR="008A7072" w:rsidRPr="00E0171C" w:rsidRDefault="008A7072" w:rsidP="008A7072">
      <w:pPr>
        <w:pStyle w:val="NormalnyWeb"/>
        <w:rPr>
          <w:rFonts w:ascii="Arial" w:hAnsi="Arial" w:cs="Arial"/>
          <w:b/>
          <w:color w:val="000000"/>
          <w:sz w:val="32"/>
          <w:szCs w:val="32"/>
        </w:rPr>
      </w:pPr>
      <w:r w:rsidRPr="00E0171C">
        <w:rPr>
          <w:rFonts w:ascii="Arial" w:hAnsi="Arial" w:cs="Arial"/>
          <w:b/>
          <w:color w:val="000000"/>
          <w:sz w:val="32"/>
          <w:szCs w:val="32"/>
        </w:rPr>
        <w:t>4,51 – 5,50 bardzo dobry</w:t>
      </w:r>
    </w:p>
    <w:p w:rsidR="008A7072" w:rsidRPr="00E0171C" w:rsidRDefault="008A7072" w:rsidP="008A7072">
      <w:pPr>
        <w:pStyle w:val="NormalnyWeb"/>
        <w:rPr>
          <w:rFonts w:ascii="Arial" w:hAnsi="Arial" w:cs="Arial"/>
          <w:b/>
          <w:color w:val="000000"/>
          <w:sz w:val="32"/>
          <w:szCs w:val="32"/>
        </w:rPr>
      </w:pPr>
      <w:r w:rsidRPr="00E0171C">
        <w:rPr>
          <w:rFonts w:ascii="Arial" w:hAnsi="Arial" w:cs="Arial"/>
          <w:b/>
          <w:color w:val="000000"/>
          <w:sz w:val="32"/>
          <w:szCs w:val="32"/>
        </w:rPr>
        <w:t>5,51 – 6 celujący</w:t>
      </w:r>
    </w:p>
    <w:p w:rsidR="008A7072" w:rsidRPr="00E0171C" w:rsidRDefault="008A7072" w:rsidP="008A7072">
      <w:pPr>
        <w:pStyle w:val="NormalnyWeb"/>
        <w:rPr>
          <w:rFonts w:ascii="Arial" w:hAnsi="Arial" w:cs="Arial"/>
          <w:color w:val="000000"/>
          <w:sz w:val="32"/>
          <w:szCs w:val="32"/>
        </w:rPr>
      </w:pPr>
      <w:r w:rsidRPr="00E0171C">
        <w:rPr>
          <w:rFonts w:ascii="Arial" w:hAnsi="Arial" w:cs="Arial"/>
          <w:color w:val="000000"/>
          <w:sz w:val="32"/>
          <w:szCs w:val="32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8A7072" w:rsidRPr="00E0171C" w:rsidRDefault="008A7072" w:rsidP="008A7072">
      <w:pPr>
        <w:pStyle w:val="NormalnyWeb"/>
        <w:rPr>
          <w:rFonts w:ascii="Arial" w:hAnsi="Arial" w:cs="Arial"/>
          <w:color w:val="000000"/>
          <w:sz w:val="32"/>
          <w:szCs w:val="32"/>
        </w:rPr>
      </w:pPr>
    </w:p>
    <w:p w:rsidR="008A7072" w:rsidRPr="00E0171C" w:rsidRDefault="008A7072" w:rsidP="008A7072">
      <w:pPr>
        <w:pStyle w:val="NormalnyWeb"/>
        <w:rPr>
          <w:rFonts w:ascii="Arial" w:hAnsi="Arial" w:cs="Arial"/>
          <w:color w:val="000000"/>
          <w:sz w:val="32"/>
          <w:szCs w:val="32"/>
        </w:rPr>
      </w:pPr>
      <w:r w:rsidRPr="00E0171C">
        <w:rPr>
          <w:rFonts w:ascii="Arial" w:hAnsi="Arial" w:cs="Arial"/>
          <w:color w:val="000000"/>
          <w:sz w:val="32"/>
          <w:szCs w:val="32"/>
        </w:rPr>
        <w:t>4. Warunki i tryb uzyskania wyższej niż przewidywana rocznej oceny klasyfikacyjnej regulowane są w Statucie.</w:t>
      </w:r>
    </w:p>
    <w:p w:rsidR="008A7072" w:rsidRPr="00E0171C" w:rsidRDefault="008A7072" w:rsidP="008A7072">
      <w:pPr>
        <w:rPr>
          <w:rFonts w:ascii="Arial" w:hAnsi="Arial" w:cs="Arial"/>
          <w:b/>
          <w:sz w:val="32"/>
          <w:szCs w:val="32"/>
        </w:rPr>
      </w:pPr>
      <w:proofErr w:type="spellStart"/>
      <w:r w:rsidRPr="00E0171C">
        <w:rPr>
          <w:rFonts w:ascii="Arial" w:hAnsi="Arial" w:cs="Arial"/>
          <w:b/>
          <w:sz w:val="32"/>
          <w:szCs w:val="32"/>
          <w:u w:val="single"/>
        </w:rPr>
        <w:t>Formy</w:t>
      </w:r>
      <w:proofErr w:type="spellEnd"/>
      <w:r w:rsidR="006D43AE">
        <w:rPr>
          <w:rFonts w:ascii="Arial" w:hAnsi="Arial" w:cs="Arial"/>
          <w:b/>
          <w:sz w:val="32"/>
          <w:szCs w:val="32"/>
          <w:u w:val="single"/>
        </w:rPr>
        <w:t xml:space="preserve"> </w:t>
      </w:r>
      <w:proofErr w:type="spellStart"/>
      <w:r w:rsidRPr="00E0171C">
        <w:rPr>
          <w:rFonts w:ascii="Arial" w:hAnsi="Arial" w:cs="Arial"/>
          <w:b/>
          <w:sz w:val="32"/>
          <w:szCs w:val="32"/>
          <w:u w:val="single"/>
        </w:rPr>
        <w:t>oceniania</w:t>
      </w:r>
      <w:proofErr w:type="spellEnd"/>
      <w:r w:rsidRPr="00E0171C">
        <w:rPr>
          <w:rFonts w:ascii="Arial" w:hAnsi="Arial" w:cs="Arial"/>
          <w:b/>
          <w:sz w:val="32"/>
          <w:szCs w:val="32"/>
        </w:rPr>
        <w:t>:</w:t>
      </w:r>
    </w:p>
    <w:p w:rsidR="008A7072" w:rsidRPr="00E0171C" w:rsidRDefault="008A7072" w:rsidP="008A7072">
      <w:pPr>
        <w:rPr>
          <w:rFonts w:ascii="Arial" w:hAnsi="Arial" w:cs="Arial"/>
          <w:sz w:val="32"/>
          <w:szCs w:val="32"/>
        </w:rPr>
      </w:pPr>
      <w:proofErr w:type="spellStart"/>
      <w:r w:rsidRPr="00E0171C">
        <w:rPr>
          <w:rFonts w:ascii="Arial" w:hAnsi="Arial" w:cs="Arial"/>
          <w:sz w:val="32"/>
          <w:szCs w:val="32"/>
        </w:rPr>
        <w:t>Wszystkie</w:t>
      </w:r>
      <w:proofErr w:type="spellEnd"/>
      <w:r w:rsidR="006D51E9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formy</w:t>
      </w:r>
      <w:proofErr w:type="spellEnd"/>
      <w:r w:rsidR="006D51E9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aktywności</w:t>
      </w:r>
      <w:proofErr w:type="spellEnd"/>
      <w:r w:rsidR="006D51E9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ucznia</w:t>
      </w:r>
      <w:proofErr w:type="spellEnd"/>
      <w:r w:rsidR="006D51E9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oceniane</w:t>
      </w:r>
      <w:proofErr w:type="spellEnd"/>
      <w:r w:rsidR="006D51E9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są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w </w:t>
      </w:r>
      <w:proofErr w:type="spellStart"/>
      <w:r w:rsidRPr="00E0171C">
        <w:rPr>
          <w:rFonts w:ascii="Arial" w:hAnsi="Arial" w:cs="Arial"/>
          <w:sz w:val="32"/>
          <w:szCs w:val="32"/>
        </w:rPr>
        <w:t>skali</w:t>
      </w:r>
      <w:proofErr w:type="spellEnd"/>
      <w:r w:rsidR="006D51E9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stopniowej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(1-6)  </w:t>
      </w:r>
    </w:p>
    <w:p w:rsidR="008A7072" w:rsidRPr="00E0171C" w:rsidRDefault="008A7072" w:rsidP="008A7072">
      <w:pPr>
        <w:rPr>
          <w:rFonts w:ascii="Arial" w:hAnsi="Arial" w:cs="Arial"/>
          <w:sz w:val="32"/>
          <w:szCs w:val="32"/>
        </w:rPr>
      </w:pPr>
      <w:r w:rsidRPr="00E0171C">
        <w:rPr>
          <w:rFonts w:ascii="Arial" w:hAnsi="Arial" w:cs="Arial"/>
          <w:sz w:val="32"/>
          <w:szCs w:val="32"/>
        </w:rPr>
        <w:lastRenderedPageBreak/>
        <w:t xml:space="preserve">1) </w:t>
      </w:r>
      <w:proofErr w:type="spellStart"/>
      <w:r w:rsidRPr="00E0171C">
        <w:rPr>
          <w:rFonts w:ascii="Arial" w:hAnsi="Arial" w:cs="Arial"/>
          <w:sz w:val="32"/>
          <w:szCs w:val="32"/>
        </w:rPr>
        <w:t>sprawdziany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(</w:t>
      </w:r>
      <w:proofErr w:type="spellStart"/>
      <w:r w:rsidRPr="00E0171C">
        <w:rPr>
          <w:rFonts w:ascii="Arial" w:hAnsi="Arial" w:cs="Arial"/>
          <w:sz w:val="32"/>
          <w:szCs w:val="32"/>
        </w:rPr>
        <w:t>waga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3): </w:t>
      </w:r>
    </w:p>
    <w:p w:rsidR="008A7072" w:rsidRPr="00E0171C" w:rsidRDefault="008A7072" w:rsidP="008A7072">
      <w:pPr>
        <w:rPr>
          <w:rFonts w:ascii="Arial" w:hAnsi="Arial" w:cs="Arial"/>
          <w:sz w:val="32"/>
          <w:szCs w:val="32"/>
        </w:rPr>
      </w:pPr>
      <w:r w:rsidRPr="00E0171C">
        <w:rPr>
          <w:rFonts w:ascii="Arial" w:hAnsi="Arial" w:cs="Arial"/>
          <w:sz w:val="32"/>
          <w:szCs w:val="32"/>
        </w:rPr>
        <w:t xml:space="preserve">- </w:t>
      </w:r>
      <w:proofErr w:type="spellStart"/>
      <w:r w:rsidRPr="00E0171C">
        <w:rPr>
          <w:rFonts w:ascii="Arial" w:hAnsi="Arial" w:cs="Arial"/>
          <w:sz w:val="32"/>
          <w:szCs w:val="32"/>
        </w:rPr>
        <w:t>są</w:t>
      </w:r>
      <w:proofErr w:type="spellEnd"/>
      <w:r w:rsidR="006D51E9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zapowiadane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z co </w:t>
      </w:r>
      <w:proofErr w:type="spellStart"/>
      <w:r w:rsidRPr="00E0171C">
        <w:rPr>
          <w:rFonts w:ascii="Arial" w:hAnsi="Arial" w:cs="Arial"/>
          <w:sz w:val="32"/>
          <w:szCs w:val="32"/>
        </w:rPr>
        <w:t>najmniej</w:t>
      </w:r>
      <w:proofErr w:type="spellEnd"/>
      <w:r w:rsidR="006D51E9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tygodniowym</w:t>
      </w:r>
      <w:proofErr w:type="spellEnd"/>
      <w:r w:rsidR="006D51E9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wyprzedzeniem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i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obejmują</w:t>
      </w:r>
      <w:proofErr w:type="spellEnd"/>
      <w:r w:rsidR="006D51E9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większy</w:t>
      </w:r>
      <w:proofErr w:type="spellEnd"/>
      <w:r w:rsidR="006D51E9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zakresmateriału</w:t>
      </w:r>
      <w:proofErr w:type="spellEnd"/>
      <w:r w:rsidR="006D51E9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podsumowującego</w:t>
      </w:r>
      <w:proofErr w:type="spellEnd"/>
      <w:r w:rsidR="006D51E9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dział</w:t>
      </w:r>
      <w:proofErr w:type="spellEnd"/>
      <w:r w:rsidR="006D51E9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tematyczny</w:t>
      </w:r>
      <w:proofErr w:type="spellEnd"/>
    </w:p>
    <w:p w:rsidR="008A7072" w:rsidRPr="00E0171C" w:rsidRDefault="008A7072" w:rsidP="008A7072">
      <w:pPr>
        <w:rPr>
          <w:rFonts w:ascii="Arial" w:hAnsi="Arial" w:cs="Arial"/>
          <w:sz w:val="32"/>
          <w:szCs w:val="32"/>
        </w:rPr>
      </w:pPr>
      <w:r w:rsidRPr="00E0171C">
        <w:rPr>
          <w:rFonts w:ascii="Arial" w:hAnsi="Arial" w:cs="Arial"/>
          <w:sz w:val="32"/>
          <w:szCs w:val="32"/>
        </w:rPr>
        <w:t xml:space="preserve">- </w:t>
      </w:r>
      <w:proofErr w:type="spellStart"/>
      <w:r w:rsidRPr="00E0171C">
        <w:rPr>
          <w:rFonts w:ascii="Arial" w:hAnsi="Arial" w:cs="Arial"/>
          <w:sz w:val="32"/>
          <w:szCs w:val="32"/>
        </w:rPr>
        <w:t>termin</w:t>
      </w:r>
      <w:proofErr w:type="spellEnd"/>
      <w:r w:rsidR="006D51E9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sprawdzianu</w:t>
      </w:r>
      <w:proofErr w:type="spellEnd"/>
      <w:r w:rsidR="006D51E9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zostaje</w:t>
      </w:r>
      <w:proofErr w:type="spellEnd"/>
      <w:r w:rsidR="006D51E9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wpisany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do </w:t>
      </w:r>
      <w:proofErr w:type="spellStart"/>
      <w:r w:rsidRPr="00E0171C">
        <w:rPr>
          <w:rFonts w:ascii="Arial" w:hAnsi="Arial" w:cs="Arial"/>
          <w:sz w:val="32"/>
          <w:szCs w:val="32"/>
        </w:rPr>
        <w:t>dziennika</w:t>
      </w:r>
      <w:proofErr w:type="spellEnd"/>
      <w:r w:rsidR="006D51E9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elektronicznego</w:t>
      </w:r>
      <w:proofErr w:type="spellEnd"/>
    </w:p>
    <w:p w:rsidR="008A7072" w:rsidRPr="00E0171C" w:rsidRDefault="008A7072" w:rsidP="008A7072">
      <w:pPr>
        <w:rPr>
          <w:rFonts w:ascii="Arial" w:hAnsi="Arial" w:cs="Arial"/>
          <w:sz w:val="32"/>
          <w:szCs w:val="32"/>
        </w:rPr>
      </w:pPr>
      <w:r w:rsidRPr="00E0171C">
        <w:rPr>
          <w:rFonts w:ascii="Arial" w:hAnsi="Arial" w:cs="Arial"/>
          <w:sz w:val="32"/>
          <w:szCs w:val="32"/>
        </w:rPr>
        <w:t xml:space="preserve">- </w:t>
      </w:r>
      <w:proofErr w:type="spellStart"/>
      <w:r w:rsidRPr="00E0171C">
        <w:rPr>
          <w:rFonts w:ascii="Arial" w:hAnsi="Arial" w:cs="Arial"/>
          <w:sz w:val="32"/>
          <w:szCs w:val="32"/>
        </w:rPr>
        <w:t>uczeń</w:t>
      </w:r>
      <w:proofErr w:type="spellEnd"/>
      <w:r w:rsidR="006D51E9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otrzymuje</w:t>
      </w:r>
      <w:proofErr w:type="spellEnd"/>
      <w:r w:rsidR="006D51E9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informację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o </w:t>
      </w:r>
      <w:proofErr w:type="spellStart"/>
      <w:r w:rsidRPr="00E0171C">
        <w:rPr>
          <w:rFonts w:ascii="Arial" w:hAnsi="Arial" w:cs="Arial"/>
          <w:sz w:val="32"/>
          <w:szCs w:val="32"/>
        </w:rPr>
        <w:t>zakresie</w:t>
      </w:r>
      <w:proofErr w:type="spellEnd"/>
      <w:r w:rsidR="006D51E9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sprawdzanych</w:t>
      </w:r>
      <w:proofErr w:type="spellEnd"/>
      <w:r w:rsidR="006D51E9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umiejętności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i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wiedzy</w:t>
      </w:r>
      <w:proofErr w:type="spellEnd"/>
    </w:p>
    <w:p w:rsidR="008A7072" w:rsidRPr="00E0171C" w:rsidRDefault="008A7072" w:rsidP="008A7072">
      <w:pPr>
        <w:rPr>
          <w:rFonts w:ascii="Arial" w:hAnsi="Arial" w:cs="Arial"/>
          <w:sz w:val="32"/>
          <w:szCs w:val="32"/>
        </w:rPr>
      </w:pPr>
      <w:r w:rsidRPr="00E0171C">
        <w:rPr>
          <w:rFonts w:ascii="Arial" w:hAnsi="Arial" w:cs="Arial"/>
          <w:sz w:val="32"/>
          <w:szCs w:val="32"/>
        </w:rPr>
        <w:t xml:space="preserve">2) </w:t>
      </w:r>
      <w:proofErr w:type="spellStart"/>
      <w:r w:rsidRPr="00E0171C">
        <w:rPr>
          <w:rFonts w:ascii="Arial" w:hAnsi="Arial" w:cs="Arial"/>
          <w:sz w:val="32"/>
          <w:szCs w:val="32"/>
        </w:rPr>
        <w:t>kartkówki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(</w:t>
      </w:r>
      <w:proofErr w:type="spellStart"/>
      <w:r w:rsidRPr="00E0171C">
        <w:rPr>
          <w:rFonts w:ascii="Arial" w:hAnsi="Arial" w:cs="Arial"/>
          <w:sz w:val="32"/>
          <w:szCs w:val="32"/>
        </w:rPr>
        <w:t>waga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2): </w:t>
      </w:r>
    </w:p>
    <w:p w:rsidR="008A7072" w:rsidRPr="00E0171C" w:rsidRDefault="008A7072" w:rsidP="008A7072">
      <w:pPr>
        <w:rPr>
          <w:rFonts w:ascii="Arial" w:hAnsi="Arial" w:cs="Arial"/>
          <w:sz w:val="32"/>
          <w:szCs w:val="32"/>
        </w:rPr>
      </w:pPr>
      <w:r w:rsidRPr="00E0171C">
        <w:rPr>
          <w:rFonts w:ascii="Arial" w:hAnsi="Arial" w:cs="Arial"/>
          <w:sz w:val="32"/>
          <w:szCs w:val="32"/>
        </w:rPr>
        <w:t xml:space="preserve">- </w:t>
      </w:r>
      <w:proofErr w:type="spellStart"/>
      <w:r w:rsidRPr="00E0171C">
        <w:rPr>
          <w:rFonts w:ascii="Arial" w:hAnsi="Arial" w:cs="Arial"/>
          <w:sz w:val="32"/>
          <w:szCs w:val="32"/>
        </w:rPr>
        <w:t>są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zapowiadane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lub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nie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, </w:t>
      </w:r>
      <w:proofErr w:type="spellStart"/>
      <w:r w:rsidRPr="00E0171C">
        <w:rPr>
          <w:rFonts w:ascii="Arial" w:hAnsi="Arial" w:cs="Arial"/>
          <w:sz w:val="32"/>
          <w:szCs w:val="32"/>
        </w:rPr>
        <w:t>obejmują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3 </w:t>
      </w:r>
      <w:proofErr w:type="spellStart"/>
      <w:r w:rsidRPr="00E0171C">
        <w:rPr>
          <w:rFonts w:ascii="Arial" w:hAnsi="Arial" w:cs="Arial"/>
          <w:sz w:val="32"/>
          <w:szCs w:val="32"/>
        </w:rPr>
        <w:t>ostatnie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tematy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lekcyjne</w:t>
      </w:r>
      <w:proofErr w:type="spellEnd"/>
    </w:p>
    <w:p w:rsidR="008A7072" w:rsidRPr="00E0171C" w:rsidRDefault="008A7072" w:rsidP="008A7072">
      <w:pPr>
        <w:rPr>
          <w:rFonts w:ascii="Arial" w:hAnsi="Arial" w:cs="Arial"/>
          <w:sz w:val="32"/>
          <w:szCs w:val="32"/>
        </w:rPr>
      </w:pPr>
      <w:r w:rsidRPr="00E0171C">
        <w:rPr>
          <w:rFonts w:ascii="Arial" w:hAnsi="Arial" w:cs="Arial"/>
          <w:sz w:val="32"/>
          <w:szCs w:val="32"/>
        </w:rPr>
        <w:t xml:space="preserve">- </w:t>
      </w:r>
      <w:proofErr w:type="spellStart"/>
      <w:r w:rsidRPr="00E0171C">
        <w:rPr>
          <w:rFonts w:ascii="Arial" w:hAnsi="Arial" w:cs="Arial"/>
          <w:sz w:val="32"/>
          <w:szCs w:val="32"/>
        </w:rPr>
        <w:t>krótkie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prace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pisemne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(</w:t>
      </w:r>
      <w:proofErr w:type="spellStart"/>
      <w:r w:rsidRPr="00E0171C">
        <w:rPr>
          <w:rFonts w:ascii="Arial" w:hAnsi="Arial" w:cs="Arial"/>
          <w:sz w:val="32"/>
          <w:szCs w:val="32"/>
        </w:rPr>
        <w:t>kartkówki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) </w:t>
      </w:r>
      <w:proofErr w:type="spellStart"/>
      <w:r w:rsidRPr="00E0171C">
        <w:rPr>
          <w:rFonts w:ascii="Arial" w:hAnsi="Arial" w:cs="Arial"/>
          <w:sz w:val="32"/>
          <w:szCs w:val="32"/>
        </w:rPr>
        <w:t>obejmujące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materiał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z </w:t>
      </w:r>
      <w:proofErr w:type="spellStart"/>
      <w:r w:rsidRPr="00E0171C">
        <w:rPr>
          <w:rFonts w:ascii="Arial" w:hAnsi="Arial" w:cs="Arial"/>
          <w:sz w:val="32"/>
          <w:szCs w:val="32"/>
        </w:rPr>
        <w:t>trzech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ostatnich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tematów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mogą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byćtraktowane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jak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oodpowiedzi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ustne</w:t>
      </w:r>
      <w:proofErr w:type="spellEnd"/>
    </w:p>
    <w:p w:rsidR="008A7072" w:rsidRPr="00E0171C" w:rsidRDefault="008A7072" w:rsidP="008A7072">
      <w:pPr>
        <w:rPr>
          <w:rFonts w:ascii="Arial" w:hAnsi="Arial" w:cs="Arial"/>
          <w:sz w:val="32"/>
          <w:szCs w:val="32"/>
        </w:rPr>
      </w:pPr>
      <w:r w:rsidRPr="00E0171C">
        <w:rPr>
          <w:rFonts w:ascii="Arial" w:hAnsi="Arial" w:cs="Arial"/>
          <w:sz w:val="32"/>
          <w:szCs w:val="32"/>
        </w:rPr>
        <w:t xml:space="preserve">3) </w:t>
      </w:r>
      <w:proofErr w:type="spellStart"/>
      <w:r w:rsidRPr="00E0171C">
        <w:rPr>
          <w:rFonts w:ascii="Arial" w:hAnsi="Arial" w:cs="Arial"/>
          <w:sz w:val="32"/>
          <w:szCs w:val="32"/>
        </w:rPr>
        <w:t>odpowiedź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ustna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(</w:t>
      </w:r>
      <w:proofErr w:type="spellStart"/>
      <w:r w:rsidRPr="00E0171C">
        <w:rPr>
          <w:rFonts w:ascii="Arial" w:hAnsi="Arial" w:cs="Arial"/>
          <w:sz w:val="32"/>
          <w:szCs w:val="32"/>
        </w:rPr>
        <w:t>waga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2): </w:t>
      </w:r>
    </w:p>
    <w:p w:rsidR="008A7072" w:rsidRPr="00E0171C" w:rsidRDefault="008A7072" w:rsidP="008A7072">
      <w:pPr>
        <w:rPr>
          <w:rFonts w:ascii="Arial" w:hAnsi="Arial" w:cs="Arial"/>
          <w:sz w:val="32"/>
          <w:szCs w:val="32"/>
        </w:rPr>
      </w:pPr>
      <w:r w:rsidRPr="00E0171C">
        <w:rPr>
          <w:rFonts w:ascii="Arial" w:hAnsi="Arial" w:cs="Arial"/>
          <w:sz w:val="32"/>
          <w:szCs w:val="32"/>
        </w:rPr>
        <w:t xml:space="preserve">- </w:t>
      </w:r>
      <w:proofErr w:type="spellStart"/>
      <w:r w:rsidRPr="00E0171C">
        <w:rPr>
          <w:rFonts w:ascii="Arial" w:hAnsi="Arial" w:cs="Arial"/>
          <w:sz w:val="32"/>
          <w:szCs w:val="32"/>
        </w:rPr>
        <w:t>oceniania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pod </w:t>
      </w:r>
      <w:proofErr w:type="spellStart"/>
      <w:r w:rsidRPr="00E0171C">
        <w:rPr>
          <w:rFonts w:ascii="Arial" w:hAnsi="Arial" w:cs="Arial"/>
          <w:sz w:val="32"/>
          <w:szCs w:val="32"/>
        </w:rPr>
        <w:t>względemrzeczowości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, </w:t>
      </w:r>
      <w:proofErr w:type="spellStart"/>
      <w:r w:rsidRPr="00E0171C">
        <w:rPr>
          <w:rFonts w:ascii="Arial" w:hAnsi="Arial" w:cs="Arial"/>
          <w:sz w:val="32"/>
          <w:szCs w:val="32"/>
        </w:rPr>
        <w:t>stosowaniajęzykaprzedmiotu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, </w:t>
      </w:r>
      <w:proofErr w:type="spellStart"/>
      <w:r w:rsidRPr="00E0171C">
        <w:rPr>
          <w:rFonts w:ascii="Arial" w:hAnsi="Arial" w:cs="Arial"/>
          <w:sz w:val="32"/>
          <w:szCs w:val="32"/>
        </w:rPr>
        <w:t>umiejętności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formułowania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dłuższych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wypowiedzi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. </w:t>
      </w:r>
      <w:proofErr w:type="spellStart"/>
      <w:r w:rsidRPr="00E0171C">
        <w:rPr>
          <w:rFonts w:ascii="Arial" w:hAnsi="Arial" w:cs="Arial"/>
          <w:sz w:val="32"/>
          <w:szCs w:val="32"/>
        </w:rPr>
        <w:t>Przy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odpowiedzi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ustnej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obowiązuje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znajomośćmateriału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z </w:t>
      </w:r>
      <w:proofErr w:type="spellStart"/>
      <w:r w:rsidRPr="00E0171C">
        <w:rPr>
          <w:rFonts w:ascii="Arial" w:hAnsi="Arial" w:cs="Arial"/>
          <w:sz w:val="32"/>
          <w:szCs w:val="32"/>
        </w:rPr>
        <w:t>trzech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 </w:t>
      </w:r>
      <w:proofErr w:type="spellStart"/>
      <w:r w:rsidRPr="00E0171C">
        <w:rPr>
          <w:rFonts w:ascii="Arial" w:hAnsi="Arial" w:cs="Arial"/>
          <w:sz w:val="32"/>
          <w:szCs w:val="32"/>
        </w:rPr>
        <w:t>ostatnich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tematów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lekcji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(</w:t>
      </w:r>
      <w:proofErr w:type="spellStart"/>
      <w:r w:rsidRPr="00E0171C">
        <w:rPr>
          <w:rFonts w:ascii="Arial" w:hAnsi="Arial" w:cs="Arial"/>
          <w:sz w:val="32"/>
          <w:szCs w:val="32"/>
        </w:rPr>
        <w:t>jednostek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tematycznych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), w </w:t>
      </w:r>
      <w:proofErr w:type="spellStart"/>
      <w:r w:rsidRPr="00E0171C">
        <w:rPr>
          <w:rFonts w:ascii="Arial" w:hAnsi="Arial" w:cs="Arial"/>
          <w:sz w:val="32"/>
          <w:szCs w:val="32"/>
        </w:rPr>
        <w:t>przypadku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lekcji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powtórzeniowych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–z </w:t>
      </w:r>
      <w:proofErr w:type="spellStart"/>
      <w:r w:rsidRPr="00E0171C">
        <w:rPr>
          <w:rFonts w:ascii="Arial" w:hAnsi="Arial" w:cs="Arial"/>
          <w:sz w:val="32"/>
          <w:szCs w:val="32"/>
        </w:rPr>
        <w:t>całego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działu</w:t>
      </w:r>
      <w:proofErr w:type="spellEnd"/>
    </w:p>
    <w:p w:rsidR="008A7072" w:rsidRPr="00E0171C" w:rsidRDefault="008A7072" w:rsidP="008A7072">
      <w:pPr>
        <w:rPr>
          <w:rFonts w:ascii="Arial" w:hAnsi="Arial" w:cs="Arial"/>
          <w:sz w:val="32"/>
          <w:szCs w:val="32"/>
        </w:rPr>
      </w:pPr>
      <w:r w:rsidRPr="00E0171C">
        <w:rPr>
          <w:rFonts w:ascii="Arial" w:hAnsi="Arial" w:cs="Arial"/>
          <w:sz w:val="32"/>
          <w:szCs w:val="32"/>
        </w:rPr>
        <w:t>4)</w:t>
      </w:r>
      <w:proofErr w:type="spellStart"/>
      <w:r w:rsidRPr="00E0171C">
        <w:rPr>
          <w:rFonts w:ascii="Arial" w:hAnsi="Arial" w:cs="Arial"/>
          <w:sz w:val="32"/>
          <w:szCs w:val="32"/>
        </w:rPr>
        <w:t>praca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w </w:t>
      </w:r>
      <w:proofErr w:type="spellStart"/>
      <w:r w:rsidRPr="00E0171C">
        <w:rPr>
          <w:rFonts w:ascii="Arial" w:hAnsi="Arial" w:cs="Arial"/>
          <w:sz w:val="32"/>
          <w:szCs w:val="32"/>
        </w:rPr>
        <w:t>grupach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na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zajęciach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lekcyjnych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(</w:t>
      </w:r>
      <w:proofErr w:type="spellStart"/>
      <w:r w:rsidRPr="00E0171C">
        <w:rPr>
          <w:rFonts w:ascii="Arial" w:hAnsi="Arial" w:cs="Arial"/>
          <w:sz w:val="32"/>
          <w:szCs w:val="32"/>
        </w:rPr>
        <w:t>waga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1)</w:t>
      </w:r>
    </w:p>
    <w:p w:rsidR="008A7072" w:rsidRPr="00E0171C" w:rsidRDefault="008A7072" w:rsidP="008A7072">
      <w:pPr>
        <w:rPr>
          <w:rFonts w:ascii="Arial" w:hAnsi="Arial" w:cs="Arial"/>
          <w:sz w:val="32"/>
          <w:szCs w:val="32"/>
        </w:rPr>
      </w:pPr>
      <w:r w:rsidRPr="00E0171C">
        <w:rPr>
          <w:rFonts w:ascii="Arial" w:hAnsi="Arial" w:cs="Arial"/>
          <w:sz w:val="32"/>
          <w:szCs w:val="32"/>
        </w:rPr>
        <w:t xml:space="preserve">5) </w:t>
      </w:r>
      <w:proofErr w:type="spellStart"/>
      <w:r w:rsidRPr="00E0171C">
        <w:rPr>
          <w:rFonts w:ascii="Arial" w:hAnsi="Arial" w:cs="Arial"/>
          <w:sz w:val="32"/>
          <w:szCs w:val="32"/>
        </w:rPr>
        <w:t>aktywność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nalekcji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(</w:t>
      </w:r>
      <w:proofErr w:type="spellStart"/>
      <w:r w:rsidRPr="00E0171C">
        <w:rPr>
          <w:rFonts w:ascii="Arial" w:hAnsi="Arial" w:cs="Arial"/>
          <w:sz w:val="32"/>
          <w:szCs w:val="32"/>
        </w:rPr>
        <w:t>waga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1)</w:t>
      </w:r>
    </w:p>
    <w:p w:rsidR="008A7072" w:rsidRPr="00E0171C" w:rsidRDefault="008A7072" w:rsidP="008A7072">
      <w:pPr>
        <w:rPr>
          <w:rFonts w:ascii="Arial" w:hAnsi="Arial" w:cs="Arial"/>
          <w:sz w:val="32"/>
          <w:szCs w:val="32"/>
        </w:rPr>
      </w:pPr>
      <w:r w:rsidRPr="00E0171C">
        <w:rPr>
          <w:rFonts w:ascii="Arial" w:hAnsi="Arial" w:cs="Arial"/>
          <w:sz w:val="32"/>
          <w:szCs w:val="32"/>
        </w:rPr>
        <w:t xml:space="preserve">7) </w:t>
      </w:r>
      <w:proofErr w:type="spellStart"/>
      <w:r w:rsidRPr="00E0171C">
        <w:rPr>
          <w:rFonts w:ascii="Arial" w:hAnsi="Arial" w:cs="Arial"/>
          <w:sz w:val="32"/>
          <w:szCs w:val="32"/>
        </w:rPr>
        <w:t>prace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domowe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(</w:t>
      </w:r>
      <w:proofErr w:type="spellStart"/>
      <w:r w:rsidRPr="00E0171C">
        <w:rPr>
          <w:rFonts w:ascii="Arial" w:hAnsi="Arial" w:cs="Arial"/>
          <w:sz w:val="32"/>
          <w:szCs w:val="32"/>
        </w:rPr>
        <w:t>waga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1)</w:t>
      </w:r>
    </w:p>
    <w:p w:rsidR="008A7072" w:rsidRPr="00E0171C" w:rsidRDefault="008A7072" w:rsidP="008A7072">
      <w:pPr>
        <w:rPr>
          <w:rFonts w:ascii="Arial" w:hAnsi="Arial" w:cs="Arial"/>
          <w:sz w:val="32"/>
          <w:szCs w:val="32"/>
        </w:rPr>
      </w:pPr>
      <w:r w:rsidRPr="00E0171C">
        <w:rPr>
          <w:rFonts w:ascii="Arial" w:hAnsi="Arial" w:cs="Arial"/>
          <w:sz w:val="32"/>
          <w:szCs w:val="32"/>
        </w:rPr>
        <w:t xml:space="preserve">8)) </w:t>
      </w:r>
      <w:proofErr w:type="spellStart"/>
      <w:r w:rsidRPr="00E0171C">
        <w:rPr>
          <w:rFonts w:ascii="Arial" w:hAnsi="Arial" w:cs="Arial"/>
          <w:sz w:val="32"/>
          <w:szCs w:val="32"/>
        </w:rPr>
        <w:t>referaty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 </w:t>
      </w:r>
      <w:proofErr w:type="spellStart"/>
      <w:r w:rsidRPr="00E0171C">
        <w:rPr>
          <w:rFonts w:ascii="Arial" w:hAnsi="Arial" w:cs="Arial"/>
          <w:sz w:val="32"/>
          <w:szCs w:val="32"/>
        </w:rPr>
        <w:t>i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prezentacje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z </w:t>
      </w:r>
      <w:proofErr w:type="spellStart"/>
      <w:r w:rsidRPr="00E0171C">
        <w:rPr>
          <w:rFonts w:ascii="Arial" w:hAnsi="Arial" w:cs="Arial"/>
          <w:sz w:val="32"/>
          <w:szCs w:val="32"/>
        </w:rPr>
        <w:t>wykorzystaniem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przygotowanych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materiałów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nanośnikach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  </w:t>
      </w:r>
      <w:proofErr w:type="spellStart"/>
      <w:r w:rsidRPr="00E0171C">
        <w:rPr>
          <w:rFonts w:ascii="Arial" w:hAnsi="Arial" w:cs="Arial"/>
          <w:sz w:val="32"/>
          <w:szCs w:val="32"/>
        </w:rPr>
        <w:t>komputerowych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(</w:t>
      </w:r>
      <w:proofErr w:type="spellStart"/>
      <w:r w:rsidRPr="00E0171C">
        <w:rPr>
          <w:rFonts w:ascii="Arial" w:hAnsi="Arial" w:cs="Arial"/>
          <w:sz w:val="32"/>
          <w:szCs w:val="32"/>
        </w:rPr>
        <w:t>waga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2)</w:t>
      </w:r>
    </w:p>
    <w:p w:rsidR="008A7072" w:rsidRPr="00E0171C" w:rsidRDefault="008A7072" w:rsidP="008A7072">
      <w:pPr>
        <w:rPr>
          <w:rFonts w:ascii="Arial" w:hAnsi="Arial" w:cs="Arial"/>
          <w:sz w:val="32"/>
          <w:szCs w:val="32"/>
        </w:rPr>
      </w:pPr>
      <w:r w:rsidRPr="00E0171C">
        <w:rPr>
          <w:rFonts w:ascii="Arial" w:hAnsi="Arial" w:cs="Arial"/>
          <w:sz w:val="32"/>
          <w:szCs w:val="32"/>
        </w:rPr>
        <w:t xml:space="preserve">9) </w:t>
      </w:r>
      <w:proofErr w:type="spellStart"/>
      <w:r w:rsidRPr="00E0171C">
        <w:rPr>
          <w:rFonts w:ascii="Arial" w:hAnsi="Arial" w:cs="Arial"/>
          <w:sz w:val="32"/>
          <w:szCs w:val="32"/>
        </w:rPr>
        <w:t>inne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 </w:t>
      </w:r>
      <w:proofErr w:type="spellStart"/>
      <w:r w:rsidRPr="00E0171C">
        <w:rPr>
          <w:rFonts w:ascii="Arial" w:hAnsi="Arial" w:cs="Arial"/>
          <w:sz w:val="32"/>
          <w:szCs w:val="32"/>
        </w:rPr>
        <w:t>formy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aktywności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: </w:t>
      </w:r>
      <w:proofErr w:type="spellStart"/>
      <w:r w:rsidRPr="00E0171C">
        <w:rPr>
          <w:rFonts w:ascii="Arial" w:hAnsi="Arial" w:cs="Arial"/>
          <w:sz w:val="32"/>
          <w:szCs w:val="32"/>
        </w:rPr>
        <w:t>udział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w </w:t>
      </w:r>
      <w:proofErr w:type="spellStart"/>
      <w:r w:rsidRPr="00E0171C">
        <w:rPr>
          <w:rFonts w:ascii="Arial" w:hAnsi="Arial" w:cs="Arial"/>
          <w:sz w:val="32"/>
          <w:szCs w:val="32"/>
        </w:rPr>
        <w:t>konkursach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, </w:t>
      </w:r>
      <w:proofErr w:type="spellStart"/>
      <w:r w:rsidRPr="00E0171C">
        <w:rPr>
          <w:rFonts w:ascii="Arial" w:hAnsi="Arial" w:cs="Arial"/>
          <w:sz w:val="32"/>
          <w:szCs w:val="32"/>
        </w:rPr>
        <w:t>olimpiadzie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, w </w:t>
      </w:r>
      <w:proofErr w:type="spellStart"/>
      <w:r w:rsidRPr="00E0171C">
        <w:rPr>
          <w:rFonts w:ascii="Arial" w:hAnsi="Arial" w:cs="Arial"/>
          <w:sz w:val="32"/>
          <w:szCs w:val="32"/>
        </w:rPr>
        <w:t>tym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przygotowanie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 </w:t>
      </w:r>
      <w:proofErr w:type="spellStart"/>
      <w:r w:rsidRPr="00E0171C">
        <w:rPr>
          <w:rFonts w:ascii="Arial" w:hAnsi="Arial" w:cs="Arial"/>
          <w:sz w:val="32"/>
          <w:szCs w:val="32"/>
        </w:rPr>
        <w:t>pracy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badawczej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na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zawody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(</w:t>
      </w:r>
      <w:proofErr w:type="spellStart"/>
      <w:r w:rsidRPr="00E0171C">
        <w:rPr>
          <w:rFonts w:ascii="Arial" w:hAnsi="Arial" w:cs="Arial"/>
          <w:sz w:val="32"/>
          <w:szCs w:val="32"/>
        </w:rPr>
        <w:t>waga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1-5)  </w:t>
      </w:r>
    </w:p>
    <w:p w:rsidR="008A7072" w:rsidRPr="00E0171C" w:rsidRDefault="008A7072" w:rsidP="008A7072">
      <w:pPr>
        <w:pStyle w:val="NormalnyWeb"/>
        <w:rPr>
          <w:rFonts w:ascii="Arial" w:hAnsi="Arial" w:cs="Arial"/>
          <w:color w:val="000000"/>
          <w:sz w:val="32"/>
          <w:szCs w:val="32"/>
          <w:u w:val="single"/>
        </w:rPr>
      </w:pPr>
      <w:r w:rsidRPr="00E0171C">
        <w:rPr>
          <w:rFonts w:ascii="Arial" w:hAnsi="Arial" w:cs="Arial"/>
          <w:b/>
          <w:color w:val="000000"/>
          <w:sz w:val="32"/>
          <w:szCs w:val="32"/>
          <w:u w:val="single"/>
        </w:rPr>
        <w:t xml:space="preserve"> Formy poprawy ocen:</w:t>
      </w:r>
    </w:p>
    <w:p w:rsidR="008A7072" w:rsidRPr="00E0171C" w:rsidRDefault="008A7072" w:rsidP="008A7072">
      <w:pPr>
        <w:pStyle w:val="Akapitzlist"/>
        <w:numPr>
          <w:ilvl w:val="0"/>
          <w:numId w:val="8"/>
        </w:numPr>
        <w:rPr>
          <w:rFonts w:ascii="Arial" w:hAnsi="Arial" w:cs="Arial"/>
          <w:sz w:val="32"/>
          <w:szCs w:val="32"/>
        </w:rPr>
      </w:pPr>
      <w:proofErr w:type="spellStart"/>
      <w:r w:rsidRPr="00E0171C">
        <w:rPr>
          <w:rFonts w:ascii="Arial" w:hAnsi="Arial" w:cs="Arial"/>
          <w:sz w:val="32"/>
          <w:szCs w:val="32"/>
        </w:rPr>
        <w:t>Uczeń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ma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możliwość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jednorazowej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poprawy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oceny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ze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sprawdzianu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 w </w:t>
      </w:r>
      <w:proofErr w:type="spellStart"/>
      <w:r w:rsidRPr="00E0171C">
        <w:rPr>
          <w:rFonts w:ascii="Arial" w:hAnsi="Arial" w:cs="Arial"/>
          <w:sz w:val="32"/>
          <w:szCs w:val="32"/>
        </w:rPr>
        <w:t>formie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i </w:t>
      </w:r>
      <w:proofErr w:type="spellStart"/>
      <w:r w:rsidRPr="00E0171C">
        <w:rPr>
          <w:rFonts w:ascii="Arial" w:hAnsi="Arial" w:cs="Arial"/>
          <w:sz w:val="32"/>
          <w:szCs w:val="32"/>
        </w:rPr>
        <w:t>terminie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ustalonym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z </w:t>
      </w:r>
      <w:proofErr w:type="spellStart"/>
      <w:r w:rsidRPr="00E0171C">
        <w:rPr>
          <w:rFonts w:ascii="Arial" w:hAnsi="Arial" w:cs="Arial"/>
          <w:sz w:val="32"/>
          <w:szCs w:val="32"/>
        </w:rPr>
        <w:t>nauczycielem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. </w:t>
      </w:r>
      <w:proofErr w:type="spellStart"/>
      <w:r w:rsidRPr="00E0171C">
        <w:rPr>
          <w:rFonts w:ascii="Arial" w:hAnsi="Arial" w:cs="Arial"/>
          <w:sz w:val="32"/>
          <w:szCs w:val="32"/>
        </w:rPr>
        <w:t>Poprawa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jest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dobrowolna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.  </w:t>
      </w:r>
      <w:proofErr w:type="spellStart"/>
      <w:r w:rsidRPr="00E0171C">
        <w:rPr>
          <w:rFonts w:ascii="Arial" w:hAnsi="Arial" w:cs="Arial"/>
          <w:sz w:val="32"/>
          <w:szCs w:val="32"/>
        </w:rPr>
        <w:t>Uczeń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poprawia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pracę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tylko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raz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i </w:t>
      </w:r>
      <w:proofErr w:type="spellStart"/>
      <w:r w:rsidRPr="00E0171C">
        <w:rPr>
          <w:rFonts w:ascii="Arial" w:hAnsi="Arial" w:cs="Arial"/>
          <w:sz w:val="32"/>
          <w:szCs w:val="32"/>
        </w:rPr>
        <w:t>brana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jest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pod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uwagę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ocena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wyższa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. </w:t>
      </w:r>
    </w:p>
    <w:p w:rsidR="008A7072" w:rsidRPr="00E0171C" w:rsidRDefault="008A7072" w:rsidP="008A7072">
      <w:pPr>
        <w:pStyle w:val="Akapitzlist"/>
        <w:ind w:left="735"/>
        <w:rPr>
          <w:rFonts w:ascii="Arial" w:hAnsi="Arial" w:cs="Arial"/>
          <w:sz w:val="32"/>
          <w:szCs w:val="32"/>
        </w:rPr>
      </w:pPr>
      <w:proofErr w:type="spellStart"/>
      <w:r w:rsidRPr="00E0171C">
        <w:rPr>
          <w:rFonts w:ascii="Arial" w:hAnsi="Arial" w:cs="Arial"/>
          <w:sz w:val="32"/>
          <w:szCs w:val="32"/>
        </w:rPr>
        <w:lastRenderedPageBreak/>
        <w:t>Zapis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w </w:t>
      </w:r>
      <w:proofErr w:type="spellStart"/>
      <w:r w:rsidRPr="00E0171C">
        <w:rPr>
          <w:rFonts w:ascii="Arial" w:hAnsi="Arial" w:cs="Arial"/>
          <w:sz w:val="32"/>
          <w:szCs w:val="32"/>
        </w:rPr>
        <w:t>dzienniku</w:t>
      </w:r>
      <w:proofErr w:type="spellEnd"/>
      <w:r w:rsidRPr="00E0171C">
        <w:rPr>
          <w:rFonts w:ascii="Arial" w:hAnsi="Arial" w:cs="Arial"/>
          <w:sz w:val="32"/>
          <w:szCs w:val="32"/>
        </w:rPr>
        <w:t>- np.3(1)</w:t>
      </w:r>
    </w:p>
    <w:p w:rsidR="008A7072" w:rsidRPr="00E0171C" w:rsidRDefault="008A7072" w:rsidP="008A7072">
      <w:pPr>
        <w:pStyle w:val="NormalnyWeb"/>
        <w:ind w:left="735"/>
        <w:rPr>
          <w:rFonts w:ascii="Arial" w:hAnsi="Arial" w:cs="Arial"/>
          <w:color w:val="000000"/>
          <w:sz w:val="32"/>
          <w:szCs w:val="32"/>
        </w:rPr>
      </w:pPr>
      <w:r w:rsidRPr="00E0171C">
        <w:rPr>
          <w:rFonts w:ascii="Arial" w:hAnsi="Arial" w:cs="Arial"/>
          <w:color w:val="000000"/>
          <w:sz w:val="32"/>
          <w:szCs w:val="32"/>
        </w:rPr>
        <w:t xml:space="preserve"> W przypadku dłuższej usprawiedliwionej nieobecności ucznia, który chce poprawić sprawdzian jest ustalany dla niego dodatkowy termin.</w:t>
      </w:r>
    </w:p>
    <w:p w:rsidR="008A7072" w:rsidRPr="00E0171C" w:rsidRDefault="008A7072" w:rsidP="008A7072">
      <w:pPr>
        <w:pStyle w:val="NormalnyWeb"/>
        <w:numPr>
          <w:ilvl w:val="0"/>
          <w:numId w:val="8"/>
        </w:numPr>
        <w:rPr>
          <w:rFonts w:ascii="Arial" w:hAnsi="Arial" w:cs="Arial"/>
          <w:color w:val="000000"/>
          <w:sz w:val="32"/>
          <w:szCs w:val="32"/>
        </w:rPr>
      </w:pPr>
      <w:r w:rsidRPr="00E0171C">
        <w:rPr>
          <w:rFonts w:ascii="Arial" w:hAnsi="Arial" w:cs="Arial"/>
          <w:color w:val="000000"/>
          <w:sz w:val="32"/>
          <w:szCs w:val="32"/>
        </w:rPr>
        <w:t>W przypadku braku zadania domowego , uczeń ma tydzień na jego uzupełnienie i pokazanie nauczycielowi. Uczeń może też otrzymać dodatkowe zadanie do wykonania w określonym terminie,</w:t>
      </w:r>
    </w:p>
    <w:p w:rsidR="008A7072" w:rsidRPr="00E0171C" w:rsidRDefault="008A7072" w:rsidP="008A7072">
      <w:pPr>
        <w:pStyle w:val="Akapitzlist"/>
        <w:numPr>
          <w:ilvl w:val="0"/>
          <w:numId w:val="8"/>
        </w:numPr>
        <w:rPr>
          <w:rFonts w:ascii="Arial" w:hAnsi="Arial" w:cs="Arial"/>
          <w:sz w:val="32"/>
          <w:szCs w:val="32"/>
        </w:rPr>
      </w:pPr>
      <w:proofErr w:type="spellStart"/>
      <w:r w:rsidRPr="00E0171C">
        <w:rPr>
          <w:rFonts w:ascii="Arial" w:hAnsi="Arial" w:cs="Arial"/>
          <w:sz w:val="32"/>
          <w:szCs w:val="32"/>
        </w:rPr>
        <w:t>Uczeń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nieobecny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na </w:t>
      </w:r>
      <w:proofErr w:type="spellStart"/>
      <w:r w:rsidRPr="00E0171C">
        <w:rPr>
          <w:rFonts w:ascii="Arial" w:hAnsi="Arial" w:cs="Arial"/>
          <w:sz w:val="32"/>
          <w:szCs w:val="32"/>
        </w:rPr>
        <w:t>sprawdzianie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musi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go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napisać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 w </w:t>
      </w:r>
      <w:proofErr w:type="spellStart"/>
      <w:r w:rsidRPr="00E0171C">
        <w:rPr>
          <w:rFonts w:ascii="Arial" w:hAnsi="Arial" w:cs="Arial"/>
          <w:sz w:val="32"/>
          <w:szCs w:val="32"/>
        </w:rPr>
        <w:t>terminie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uzgodnionym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z </w:t>
      </w:r>
      <w:proofErr w:type="spellStart"/>
      <w:r w:rsidRPr="00E0171C">
        <w:rPr>
          <w:rFonts w:ascii="Arial" w:hAnsi="Arial" w:cs="Arial"/>
          <w:sz w:val="32"/>
          <w:szCs w:val="32"/>
        </w:rPr>
        <w:t>nauczycielem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, nie </w:t>
      </w:r>
      <w:proofErr w:type="spellStart"/>
      <w:r w:rsidRPr="00E0171C">
        <w:rPr>
          <w:rFonts w:ascii="Arial" w:hAnsi="Arial" w:cs="Arial"/>
          <w:sz w:val="32"/>
          <w:szCs w:val="32"/>
        </w:rPr>
        <w:t>napisanie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pracy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w </w:t>
      </w:r>
      <w:proofErr w:type="spellStart"/>
      <w:r w:rsidRPr="00E0171C">
        <w:rPr>
          <w:rFonts w:ascii="Arial" w:hAnsi="Arial" w:cs="Arial"/>
          <w:sz w:val="32"/>
          <w:szCs w:val="32"/>
        </w:rPr>
        <w:t>drugim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terminie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jest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równorzędne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z </w:t>
      </w:r>
      <w:proofErr w:type="spellStart"/>
      <w:r w:rsidRPr="00E0171C">
        <w:rPr>
          <w:rFonts w:ascii="Arial" w:hAnsi="Arial" w:cs="Arial"/>
          <w:sz w:val="32"/>
          <w:szCs w:val="32"/>
        </w:rPr>
        <w:t>oceną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niedostateczną</w:t>
      </w:r>
      <w:proofErr w:type="spellEnd"/>
      <w:r w:rsidRPr="00E0171C">
        <w:rPr>
          <w:rFonts w:ascii="Arial" w:hAnsi="Arial" w:cs="Arial"/>
          <w:sz w:val="32"/>
          <w:szCs w:val="32"/>
        </w:rPr>
        <w:t>,</w:t>
      </w:r>
    </w:p>
    <w:p w:rsidR="008A7072" w:rsidRPr="00E0171C" w:rsidRDefault="008A7072" w:rsidP="008A7072">
      <w:pPr>
        <w:pStyle w:val="Akapitzlist"/>
        <w:numPr>
          <w:ilvl w:val="0"/>
          <w:numId w:val="8"/>
        </w:numPr>
        <w:rPr>
          <w:rFonts w:ascii="Arial" w:hAnsi="Arial" w:cs="Arial"/>
          <w:sz w:val="32"/>
          <w:szCs w:val="32"/>
        </w:rPr>
      </w:pPr>
      <w:proofErr w:type="spellStart"/>
      <w:r w:rsidRPr="00E0171C">
        <w:rPr>
          <w:rFonts w:ascii="Arial" w:hAnsi="Arial" w:cs="Arial"/>
          <w:sz w:val="32"/>
          <w:szCs w:val="32"/>
        </w:rPr>
        <w:t>Nieobecność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podczas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sprawdzianu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i </w:t>
      </w:r>
      <w:proofErr w:type="spellStart"/>
      <w:r w:rsidRPr="00E0171C">
        <w:rPr>
          <w:rFonts w:ascii="Arial" w:hAnsi="Arial" w:cs="Arial"/>
          <w:sz w:val="32"/>
          <w:szCs w:val="32"/>
        </w:rPr>
        <w:t>kartkówki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odnotowywana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jest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w </w:t>
      </w:r>
      <w:proofErr w:type="spellStart"/>
      <w:r w:rsidRPr="00E0171C">
        <w:rPr>
          <w:rFonts w:ascii="Arial" w:hAnsi="Arial" w:cs="Arial"/>
          <w:sz w:val="32"/>
          <w:szCs w:val="32"/>
        </w:rPr>
        <w:t>dzienniku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elektronicznym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w </w:t>
      </w:r>
      <w:proofErr w:type="spellStart"/>
      <w:r w:rsidRPr="00E0171C">
        <w:rPr>
          <w:rFonts w:ascii="Arial" w:hAnsi="Arial" w:cs="Arial"/>
          <w:sz w:val="32"/>
          <w:szCs w:val="32"/>
        </w:rPr>
        <w:t>kolumnie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przeznaczonej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na </w:t>
      </w:r>
      <w:proofErr w:type="spellStart"/>
      <w:r w:rsidRPr="00E0171C">
        <w:rPr>
          <w:rFonts w:ascii="Arial" w:hAnsi="Arial" w:cs="Arial"/>
          <w:sz w:val="32"/>
          <w:szCs w:val="32"/>
        </w:rPr>
        <w:t>ocenę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–</w:t>
      </w:r>
      <w:proofErr w:type="spellStart"/>
      <w:r w:rsidRPr="00E0171C">
        <w:rPr>
          <w:rFonts w:ascii="Arial" w:hAnsi="Arial" w:cs="Arial"/>
          <w:sz w:val="32"/>
          <w:szCs w:val="32"/>
        </w:rPr>
        <w:t>nb</w:t>
      </w:r>
      <w:proofErr w:type="spellEnd"/>
      <w:r w:rsidR="00E0171C">
        <w:rPr>
          <w:rFonts w:ascii="Arial" w:hAnsi="Arial" w:cs="Arial"/>
          <w:sz w:val="32"/>
          <w:szCs w:val="32"/>
        </w:rPr>
        <w:t>.</w:t>
      </w:r>
    </w:p>
    <w:p w:rsidR="008A7072" w:rsidRPr="00E0171C" w:rsidRDefault="008A7072" w:rsidP="008A7072">
      <w:pPr>
        <w:pStyle w:val="Akapitzlist"/>
        <w:numPr>
          <w:ilvl w:val="0"/>
          <w:numId w:val="8"/>
        </w:numPr>
        <w:rPr>
          <w:rFonts w:ascii="Arial" w:hAnsi="Arial" w:cs="Arial"/>
          <w:sz w:val="32"/>
          <w:szCs w:val="32"/>
        </w:rPr>
      </w:pPr>
      <w:r w:rsidRPr="00E0171C">
        <w:rPr>
          <w:rFonts w:ascii="Arial" w:hAnsi="Arial" w:cs="Arial"/>
          <w:sz w:val="32"/>
          <w:szCs w:val="32"/>
        </w:rPr>
        <w:t xml:space="preserve"> W  </w:t>
      </w:r>
      <w:proofErr w:type="spellStart"/>
      <w:r w:rsidRPr="00E0171C">
        <w:rPr>
          <w:rFonts w:ascii="Arial" w:hAnsi="Arial" w:cs="Arial"/>
          <w:sz w:val="32"/>
          <w:szCs w:val="32"/>
        </w:rPr>
        <w:t>przypadku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nieusprawiedliwionej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nieobecności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na </w:t>
      </w:r>
      <w:proofErr w:type="spellStart"/>
      <w:r w:rsidRPr="00E0171C">
        <w:rPr>
          <w:rFonts w:ascii="Arial" w:hAnsi="Arial" w:cs="Arial"/>
          <w:sz w:val="32"/>
          <w:szCs w:val="32"/>
        </w:rPr>
        <w:t>sprawdzianie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uczeń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pisze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zaległy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sprawdzian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na </w:t>
      </w:r>
      <w:proofErr w:type="spellStart"/>
      <w:r w:rsidRPr="00E0171C">
        <w:rPr>
          <w:rFonts w:ascii="Arial" w:hAnsi="Arial" w:cs="Arial"/>
          <w:sz w:val="32"/>
          <w:szCs w:val="32"/>
        </w:rPr>
        <w:t>najbliższej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lekcji</w:t>
      </w:r>
      <w:proofErr w:type="spellEnd"/>
      <w:r w:rsidRPr="00E0171C">
        <w:rPr>
          <w:rFonts w:ascii="Arial" w:hAnsi="Arial" w:cs="Arial"/>
          <w:sz w:val="32"/>
          <w:szCs w:val="32"/>
        </w:rPr>
        <w:t>,</w:t>
      </w:r>
    </w:p>
    <w:p w:rsidR="008A7072" w:rsidRPr="00E0171C" w:rsidRDefault="008A7072" w:rsidP="008A7072">
      <w:pPr>
        <w:pStyle w:val="Akapitzlist"/>
        <w:numPr>
          <w:ilvl w:val="0"/>
          <w:numId w:val="8"/>
        </w:numPr>
        <w:rPr>
          <w:rFonts w:ascii="Arial" w:hAnsi="Arial" w:cs="Arial"/>
          <w:sz w:val="32"/>
          <w:szCs w:val="32"/>
        </w:rPr>
      </w:pPr>
      <w:proofErr w:type="spellStart"/>
      <w:r w:rsidRPr="00E0171C">
        <w:rPr>
          <w:rFonts w:ascii="Arial" w:hAnsi="Arial" w:cs="Arial"/>
          <w:sz w:val="32"/>
          <w:szCs w:val="32"/>
        </w:rPr>
        <w:t>Kartkówki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zapowiedziane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nie </w:t>
      </w:r>
      <w:proofErr w:type="spellStart"/>
      <w:r w:rsidRPr="00E0171C">
        <w:rPr>
          <w:rFonts w:ascii="Arial" w:hAnsi="Arial" w:cs="Arial"/>
          <w:sz w:val="32"/>
          <w:szCs w:val="32"/>
        </w:rPr>
        <w:t>podlegają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poprawie</w:t>
      </w:r>
      <w:proofErr w:type="spellEnd"/>
      <w:r w:rsidRPr="00E0171C">
        <w:rPr>
          <w:rFonts w:ascii="Arial" w:hAnsi="Arial" w:cs="Arial"/>
          <w:sz w:val="32"/>
          <w:szCs w:val="32"/>
        </w:rPr>
        <w:t>.</w:t>
      </w:r>
    </w:p>
    <w:p w:rsidR="008A7072" w:rsidRPr="00E0171C" w:rsidRDefault="008A7072" w:rsidP="008A7072">
      <w:pPr>
        <w:pStyle w:val="Akapitzlist"/>
        <w:numPr>
          <w:ilvl w:val="0"/>
          <w:numId w:val="8"/>
        </w:numPr>
        <w:rPr>
          <w:rFonts w:ascii="Arial" w:hAnsi="Arial" w:cs="Arial"/>
          <w:sz w:val="32"/>
          <w:szCs w:val="32"/>
        </w:rPr>
      </w:pPr>
      <w:proofErr w:type="spellStart"/>
      <w:r w:rsidRPr="00E0171C">
        <w:rPr>
          <w:rFonts w:ascii="Arial" w:hAnsi="Arial" w:cs="Arial"/>
          <w:sz w:val="32"/>
          <w:szCs w:val="32"/>
        </w:rPr>
        <w:t>Uczeń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korzystającypodczas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prac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pisemnych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z </w:t>
      </w:r>
      <w:proofErr w:type="spellStart"/>
      <w:r w:rsidRPr="00E0171C">
        <w:rPr>
          <w:rFonts w:ascii="Arial" w:hAnsi="Arial" w:cs="Arial"/>
          <w:sz w:val="32"/>
          <w:szCs w:val="32"/>
        </w:rPr>
        <w:t>niedozwolonych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pomocy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oraz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podpowiadający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otrzymuje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ocenę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niedostateczną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bez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możliwości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poprawy</w:t>
      </w:r>
      <w:proofErr w:type="spellEnd"/>
      <w:r w:rsidRPr="00E0171C">
        <w:rPr>
          <w:rFonts w:ascii="Arial" w:hAnsi="Arial" w:cs="Arial"/>
          <w:sz w:val="32"/>
          <w:szCs w:val="32"/>
        </w:rPr>
        <w:t>.</w:t>
      </w:r>
    </w:p>
    <w:p w:rsidR="008A7072" w:rsidRPr="00E0171C" w:rsidRDefault="008A7072" w:rsidP="008A7072">
      <w:pPr>
        <w:pStyle w:val="Akapitzlist"/>
        <w:ind w:left="735"/>
        <w:rPr>
          <w:rFonts w:ascii="Arial" w:hAnsi="Arial" w:cs="Arial"/>
          <w:sz w:val="32"/>
          <w:szCs w:val="32"/>
        </w:rPr>
      </w:pPr>
    </w:p>
    <w:p w:rsidR="008A7072" w:rsidRPr="00E0171C" w:rsidRDefault="008A7072" w:rsidP="008A7072">
      <w:pPr>
        <w:ind w:left="360"/>
        <w:rPr>
          <w:rFonts w:ascii="Arial" w:hAnsi="Arial" w:cs="Arial"/>
          <w:b/>
          <w:sz w:val="32"/>
          <w:szCs w:val="32"/>
          <w:u w:val="single"/>
        </w:rPr>
      </w:pPr>
      <w:proofErr w:type="spellStart"/>
      <w:r w:rsidRPr="00E0171C">
        <w:rPr>
          <w:rFonts w:ascii="Arial" w:hAnsi="Arial" w:cs="Arial"/>
          <w:b/>
          <w:sz w:val="32"/>
          <w:szCs w:val="32"/>
          <w:u w:val="single"/>
        </w:rPr>
        <w:t>Ogólne</w:t>
      </w:r>
      <w:proofErr w:type="spellEnd"/>
      <w:r w:rsidR="006D51E9">
        <w:rPr>
          <w:rFonts w:ascii="Arial" w:hAnsi="Arial" w:cs="Arial"/>
          <w:b/>
          <w:sz w:val="32"/>
          <w:szCs w:val="32"/>
          <w:u w:val="single"/>
        </w:rPr>
        <w:t xml:space="preserve"> </w:t>
      </w:r>
      <w:proofErr w:type="spellStart"/>
      <w:r w:rsidRPr="00E0171C">
        <w:rPr>
          <w:rFonts w:ascii="Arial" w:hAnsi="Arial" w:cs="Arial"/>
          <w:b/>
          <w:sz w:val="32"/>
          <w:szCs w:val="32"/>
          <w:u w:val="single"/>
        </w:rPr>
        <w:t>cele</w:t>
      </w:r>
      <w:proofErr w:type="spellEnd"/>
      <w:r w:rsidR="006D51E9">
        <w:rPr>
          <w:rFonts w:ascii="Arial" w:hAnsi="Arial" w:cs="Arial"/>
          <w:b/>
          <w:sz w:val="32"/>
          <w:szCs w:val="32"/>
          <w:u w:val="single"/>
        </w:rPr>
        <w:t xml:space="preserve"> </w:t>
      </w:r>
      <w:proofErr w:type="spellStart"/>
      <w:r w:rsidRPr="00E0171C">
        <w:rPr>
          <w:rFonts w:ascii="Arial" w:hAnsi="Arial" w:cs="Arial"/>
          <w:b/>
          <w:sz w:val="32"/>
          <w:szCs w:val="32"/>
          <w:u w:val="single"/>
        </w:rPr>
        <w:t>oceniania</w:t>
      </w:r>
      <w:proofErr w:type="spellEnd"/>
      <w:r w:rsidRPr="00E0171C">
        <w:rPr>
          <w:rFonts w:ascii="Arial" w:hAnsi="Arial" w:cs="Arial"/>
          <w:b/>
          <w:sz w:val="32"/>
          <w:szCs w:val="32"/>
          <w:u w:val="single"/>
        </w:rPr>
        <w:t xml:space="preserve"> z </w:t>
      </w:r>
      <w:proofErr w:type="spellStart"/>
      <w:r w:rsidRPr="00E0171C">
        <w:rPr>
          <w:rFonts w:ascii="Arial" w:hAnsi="Arial" w:cs="Arial"/>
          <w:b/>
          <w:sz w:val="32"/>
          <w:szCs w:val="32"/>
          <w:u w:val="single"/>
        </w:rPr>
        <w:t>biologii</w:t>
      </w:r>
      <w:proofErr w:type="spellEnd"/>
      <w:r w:rsidRPr="00E0171C">
        <w:rPr>
          <w:rFonts w:ascii="Arial" w:hAnsi="Arial" w:cs="Arial"/>
          <w:b/>
          <w:sz w:val="32"/>
          <w:szCs w:val="32"/>
          <w:u w:val="single"/>
        </w:rPr>
        <w:t>:</w:t>
      </w:r>
    </w:p>
    <w:p w:rsidR="008A7072" w:rsidRPr="00E0171C" w:rsidRDefault="008A7072" w:rsidP="008A7072">
      <w:pPr>
        <w:pStyle w:val="Akapitzlist"/>
        <w:ind w:left="735"/>
        <w:rPr>
          <w:rFonts w:ascii="Arial" w:hAnsi="Arial" w:cs="Arial"/>
          <w:sz w:val="32"/>
          <w:szCs w:val="32"/>
        </w:rPr>
      </w:pPr>
      <w:r w:rsidRPr="00E0171C">
        <w:rPr>
          <w:rFonts w:ascii="Arial" w:hAnsi="Arial" w:cs="Arial"/>
          <w:sz w:val="32"/>
          <w:szCs w:val="32"/>
        </w:rPr>
        <w:t xml:space="preserve">1. </w:t>
      </w:r>
      <w:proofErr w:type="spellStart"/>
      <w:r w:rsidRPr="00E0171C">
        <w:rPr>
          <w:rFonts w:ascii="Arial" w:hAnsi="Arial" w:cs="Arial"/>
          <w:sz w:val="32"/>
          <w:szCs w:val="32"/>
        </w:rPr>
        <w:t>Pobudzanie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rozwoju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ucznia</w:t>
      </w:r>
      <w:proofErr w:type="spellEnd"/>
    </w:p>
    <w:p w:rsidR="008A7072" w:rsidRPr="00E0171C" w:rsidRDefault="008A7072" w:rsidP="008A7072">
      <w:pPr>
        <w:ind w:left="360"/>
        <w:rPr>
          <w:rFonts w:ascii="Arial" w:hAnsi="Arial" w:cs="Arial"/>
          <w:sz w:val="32"/>
          <w:szCs w:val="32"/>
        </w:rPr>
      </w:pPr>
      <w:r w:rsidRPr="00E0171C">
        <w:rPr>
          <w:rFonts w:ascii="Arial" w:hAnsi="Arial" w:cs="Arial"/>
          <w:sz w:val="32"/>
          <w:szCs w:val="32"/>
        </w:rPr>
        <w:t xml:space="preserve">    2. </w:t>
      </w:r>
      <w:proofErr w:type="spellStart"/>
      <w:r w:rsidRPr="00E0171C">
        <w:rPr>
          <w:rFonts w:ascii="Arial" w:hAnsi="Arial" w:cs="Arial"/>
          <w:sz w:val="32"/>
          <w:szCs w:val="32"/>
        </w:rPr>
        <w:t>Ocena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stopnia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poziomu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przyswojenia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wiedzy</w:t>
      </w:r>
      <w:proofErr w:type="spellEnd"/>
    </w:p>
    <w:p w:rsidR="008A7072" w:rsidRPr="00E0171C" w:rsidRDefault="008A7072" w:rsidP="008A7072">
      <w:pPr>
        <w:ind w:left="360"/>
        <w:rPr>
          <w:rFonts w:ascii="Arial" w:hAnsi="Arial" w:cs="Arial"/>
          <w:sz w:val="32"/>
          <w:szCs w:val="32"/>
        </w:rPr>
      </w:pPr>
      <w:r w:rsidRPr="00E0171C">
        <w:rPr>
          <w:rFonts w:ascii="Arial" w:hAnsi="Arial" w:cs="Arial"/>
          <w:sz w:val="32"/>
          <w:szCs w:val="32"/>
        </w:rPr>
        <w:t xml:space="preserve">    3. </w:t>
      </w:r>
      <w:proofErr w:type="spellStart"/>
      <w:r w:rsidRPr="00E0171C">
        <w:rPr>
          <w:rFonts w:ascii="Arial" w:hAnsi="Arial" w:cs="Arial"/>
          <w:sz w:val="32"/>
          <w:szCs w:val="32"/>
        </w:rPr>
        <w:t>Motywacja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do </w:t>
      </w:r>
      <w:proofErr w:type="spellStart"/>
      <w:r w:rsidRPr="00E0171C">
        <w:rPr>
          <w:rFonts w:ascii="Arial" w:hAnsi="Arial" w:cs="Arial"/>
          <w:sz w:val="32"/>
          <w:szCs w:val="32"/>
        </w:rPr>
        <w:t>dalszego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rozwoju</w:t>
      </w:r>
      <w:proofErr w:type="spellEnd"/>
    </w:p>
    <w:p w:rsidR="008A7072" w:rsidRPr="00E0171C" w:rsidRDefault="008A7072" w:rsidP="008A7072">
      <w:pPr>
        <w:ind w:left="360"/>
        <w:rPr>
          <w:rFonts w:ascii="Arial" w:hAnsi="Arial" w:cs="Arial"/>
          <w:sz w:val="32"/>
          <w:szCs w:val="32"/>
        </w:rPr>
      </w:pPr>
      <w:r w:rsidRPr="00E0171C">
        <w:rPr>
          <w:rFonts w:ascii="Arial" w:hAnsi="Arial" w:cs="Arial"/>
          <w:sz w:val="32"/>
          <w:szCs w:val="32"/>
        </w:rPr>
        <w:t xml:space="preserve">    4. </w:t>
      </w:r>
      <w:proofErr w:type="spellStart"/>
      <w:r w:rsidRPr="00E0171C">
        <w:rPr>
          <w:rFonts w:ascii="Arial" w:hAnsi="Arial" w:cs="Arial"/>
          <w:sz w:val="32"/>
          <w:szCs w:val="32"/>
        </w:rPr>
        <w:t>Kształtowanie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umiejętności</w:t>
      </w:r>
      <w:proofErr w:type="spellEnd"/>
      <w:r w:rsidR="006D43A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samooceny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i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samokontroli</w:t>
      </w:r>
      <w:proofErr w:type="spellEnd"/>
    </w:p>
    <w:p w:rsidR="008A7072" w:rsidRPr="00E0171C" w:rsidRDefault="008A7072" w:rsidP="008A7072">
      <w:pPr>
        <w:ind w:left="360"/>
        <w:rPr>
          <w:rFonts w:ascii="Arial" w:hAnsi="Arial" w:cs="Arial"/>
          <w:sz w:val="32"/>
          <w:szCs w:val="32"/>
        </w:rPr>
      </w:pPr>
      <w:r w:rsidRPr="00E0171C">
        <w:rPr>
          <w:rFonts w:ascii="Arial" w:hAnsi="Arial" w:cs="Arial"/>
          <w:sz w:val="32"/>
          <w:szCs w:val="32"/>
        </w:rPr>
        <w:t xml:space="preserve">    5. </w:t>
      </w:r>
      <w:proofErr w:type="spellStart"/>
      <w:r w:rsidRPr="00E0171C">
        <w:rPr>
          <w:rFonts w:ascii="Arial" w:hAnsi="Arial" w:cs="Arial"/>
          <w:sz w:val="32"/>
          <w:szCs w:val="32"/>
        </w:rPr>
        <w:t>Analiza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stopnia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przyrostu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wiedzy</w:t>
      </w:r>
      <w:proofErr w:type="spellEnd"/>
    </w:p>
    <w:p w:rsidR="008A7072" w:rsidRPr="00E0171C" w:rsidRDefault="008A7072" w:rsidP="008A7072">
      <w:pPr>
        <w:ind w:left="360"/>
        <w:rPr>
          <w:rFonts w:ascii="Arial" w:hAnsi="Arial" w:cs="Arial"/>
          <w:sz w:val="32"/>
          <w:szCs w:val="32"/>
        </w:rPr>
      </w:pPr>
      <w:r w:rsidRPr="00E0171C">
        <w:rPr>
          <w:rFonts w:ascii="Arial" w:hAnsi="Arial" w:cs="Arial"/>
          <w:sz w:val="32"/>
          <w:szCs w:val="32"/>
        </w:rPr>
        <w:t xml:space="preserve">    6. </w:t>
      </w:r>
      <w:proofErr w:type="spellStart"/>
      <w:r w:rsidRPr="00E0171C">
        <w:rPr>
          <w:rFonts w:ascii="Arial" w:hAnsi="Arial" w:cs="Arial"/>
          <w:sz w:val="32"/>
          <w:szCs w:val="32"/>
        </w:rPr>
        <w:t>Rozwijanie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zainteresowania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otaczającą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człowieka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przyrodą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i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najnowszymi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osiągnięciami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 </w:t>
      </w:r>
      <w:proofErr w:type="spellStart"/>
      <w:r w:rsidRPr="00E0171C">
        <w:rPr>
          <w:rFonts w:ascii="Arial" w:hAnsi="Arial" w:cs="Arial"/>
          <w:sz w:val="32"/>
          <w:szCs w:val="32"/>
        </w:rPr>
        <w:t>współczesnych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nauk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przyrodniczych</w:t>
      </w:r>
      <w:proofErr w:type="spellEnd"/>
    </w:p>
    <w:p w:rsidR="008A7072" w:rsidRPr="00E0171C" w:rsidRDefault="008A7072" w:rsidP="008A7072">
      <w:pPr>
        <w:rPr>
          <w:rFonts w:ascii="Arial" w:hAnsi="Arial" w:cs="Arial"/>
          <w:b/>
          <w:sz w:val="32"/>
          <w:szCs w:val="32"/>
        </w:rPr>
      </w:pPr>
      <w:proofErr w:type="spellStart"/>
      <w:r w:rsidRPr="00E0171C">
        <w:rPr>
          <w:rFonts w:ascii="Arial" w:hAnsi="Arial" w:cs="Arial"/>
          <w:b/>
          <w:sz w:val="32"/>
          <w:szCs w:val="32"/>
          <w:u w:val="single"/>
        </w:rPr>
        <w:lastRenderedPageBreak/>
        <w:t>Dodatkowe</w:t>
      </w:r>
      <w:proofErr w:type="spellEnd"/>
      <w:r w:rsidR="006D51E9">
        <w:rPr>
          <w:rFonts w:ascii="Arial" w:hAnsi="Arial" w:cs="Arial"/>
          <w:b/>
          <w:sz w:val="32"/>
          <w:szCs w:val="32"/>
          <w:u w:val="single"/>
        </w:rPr>
        <w:t xml:space="preserve"> </w:t>
      </w:r>
      <w:proofErr w:type="spellStart"/>
      <w:r w:rsidRPr="00E0171C">
        <w:rPr>
          <w:rFonts w:ascii="Arial" w:hAnsi="Arial" w:cs="Arial"/>
          <w:b/>
          <w:sz w:val="32"/>
          <w:szCs w:val="32"/>
          <w:u w:val="single"/>
        </w:rPr>
        <w:t>ustalenia</w:t>
      </w:r>
      <w:proofErr w:type="spellEnd"/>
      <w:r w:rsidR="006D51E9">
        <w:rPr>
          <w:rFonts w:ascii="Arial" w:hAnsi="Arial" w:cs="Arial"/>
          <w:b/>
          <w:sz w:val="32"/>
          <w:szCs w:val="32"/>
          <w:u w:val="single"/>
        </w:rPr>
        <w:t xml:space="preserve"> </w:t>
      </w:r>
      <w:proofErr w:type="spellStart"/>
      <w:r w:rsidRPr="00E0171C">
        <w:rPr>
          <w:rFonts w:ascii="Arial" w:hAnsi="Arial" w:cs="Arial"/>
          <w:b/>
          <w:sz w:val="32"/>
          <w:szCs w:val="32"/>
          <w:u w:val="single"/>
        </w:rPr>
        <w:t>dotyczące</w:t>
      </w:r>
      <w:proofErr w:type="spellEnd"/>
      <w:r w:rsidR="006D51E9">
        <w:rPr>
          <w:rFonts w:ascii="Arial" w:hAnsi="Arial" w:cs="Arial"/>
          <w:b/>
          <w:sz w:val="32"/>
          <w:szCs w:val="32"/>
          <w:u w:val="single"/>
        </w:rPr>
        <w:t xml:space="preserve"> </w:t>
      </w:r>
      <w:proofErr w:type="spellStart"/>
      <w:r w:rsidRPr="00E0171C">
        <w:rPr>
          <w:rFonts w:ascii="Arial" w:hAnsi="Arial" w:cs="Arial"/>
          <w:b/>
          <w:sz w:val="32"/>
          <w:szCs w:val="32"/>
          <w:u w:val="single"/>
        </w:rPr>
        <w:t>oceniania</w:t>
      </w:r>
      <w:proofErr w:type="spellEnd"/>
      <w:r w:rsidRPr="00E0171C">
        <w:rPr>
          <w:rFonts w:ascii="Arial" w:hAnsi="Arial" w:cs="Arial"/>
          <w:b/>
          <w:sz w:val="32"/>
          <w:szCs w:val="32"/>
        </w:rPr>
        <w:t>:</w:t>
      </w:r>
    </w:p>
    <w:p w:rsidR="008A7072" w:rsidRPr="00E0171C" w:rsidRDefault="008A7072" w:rsidP="008A7072">
      <w:pPr>
        <w:rPr>
          <w:rFonts w:ascii="Arial" w:hAnsi="Arial" w:cs="Arial"/>
          <w:sz w:val="32"/>
          <w:szCs w:val="32"/>
        </w:rPr>
      </w:pPr>
      <w:r w:rsidRPr="00E0171C">
        <w:rPr>
          <w:rFonts w:ascii="Arial" w:hAnsi="Arial" w:cs="Arial"/>
          <w:sz w:val="32"/>
          <w:szCs w:val="32"/>
        </w:rPr>
        <w:t xml:space="preserve">- </w:t>
      </w:r>
      <w:proofErr w:type="spellStart"/>
      <w:r w:rsidRPr="00E0171C">
        <w:rPr>
          <w:rFonts w:ascii="Arial" w:hAnsi="Arial" w:cs="Arial"/>
          <w:sz w:val="32"/>
          <w:szCs w:val="32"/>
        </w:rPr>
        <w:t>po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dłuższej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nieobecności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w </w:t>
      </w:r>
      <w:proofErr w:type="spellStart"/>
      <w:r w:rsidRPr="00E0171C">
        <w:rPr>
          <w:rFonts w:ascii="Arial" w:hAnsi="Arial" w:cs="Arial"/>
          <w:sz w:val="32"/>
          <w:szCs w:val="32"/>
        </w:rPr>
        <w:t>szkole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(</w:t>
      </w:r>
      <w:proofErr w:type="spellStart"/>
      <w:r w:rsidRPr="00E0171C">
        <w:rPr>
          <w:rFonts w:ascii="Arial" w:hAnsi="Arial" w:cs="Arial"/>
          <w:sz w:val="32"/>
          <w:szCs w:val="32"/>
        </w:rPr>
        <w:t>powyżej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1 </w:t>
      </w:r>
      <w:proofErr w:type="spellStart"/>
      <w:r w:rsidRPr="00E0171C">
        <w:rPr>
          <w:rFonts w:ascii="Arial" w:hAnsi="Arial" w:cs="Arial"/>
          <w:sz w:val="32"/>
          <w:szCs w:val="32"/>
        </w:rPr>
        <w:t>tygodnia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) </w:t>
      </w:r>
      <w:proofErr w:type="spellStart"/>
      <w:r w:rsidRPr="00E0171C">
        <w:rPr>
          <w:rFonts w:ascii="Arial" w:hAnsi="Arial" w:cs="Arial"/>
          <w:sz w:val="32"/>
          <w:szCs w:val="32"/>
        </w:rPr>
        <w:t>uczeń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ma </w:t>
      </w:r>
      <w:proofErr w:type="spellStart"/>
      <w:r w:rsidRPr="00E0171C">
        <w:rPr>
          <w:rFonts w:ascii="Arial" w:hAnsi="Arial" w:cs="Arial"/>
          <w:sz w:val="32"/>
          <w:szCs w:val="32"/>
        </w:rPr>
        <w:t>prawo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nie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być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oceniany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przez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2 </w:t>
      </w:r>
      <w:proofErr w:type="spellStart"/>
      <w:r w:rsidRPr="00E0171C">
        <w:rPr>
          <w:rFonts w:ascii="Arial" w:hAnsi="Arial" w:cs="Arial"/>
          <w:sz w:val="32"/>
          <w:szCs w:val="32"/>
        </w:rPr>
        <w:t>kolejne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lekcje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(</w:t>
      </w:r>
      <w:proofErr w:type="spellStart"/>
      <w:r w:rsidRPr="00E0171C">
        <w:rPr>
          <w:rFonts w:ascii="Arial" w:hAnsi="Arial" w:cs="Arial"/>
          <w:sz w:val="32"/>
          <w:szCs w:val="32"/>
        </w:rPr>
        <w:t>nie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dotyczy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prac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klasowych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); </w:t>
      </w:r>
    </w:p>
    <w:p w:rsidR="00B1720C" w:rsidRDefault="008A7072" w:rsidP="008A7072">
      <w:pPr>
        <w:rPr>
          <w:rFonts w:ascii="Arial" w:hAnsi="Arial" w:cs="Arial"/>
          <w:sz w:val="32"/>
          <w:szCs w:val="32"/>
        </w:rPr>
      </w:pPr>
      <w:r w:rsidRPr="00E0171C">
        <w:rPr>
          <w:rFonts w:ascii="Arial" w:hAnsi="Arial" w:cs="Arial"/>
          <w:sz w:val="32"/>
          <w:szCs w:val="32"/>
        </w:rPr>
        <w:t xml:space="preserve">- </w:t>
      </w:r>
      <w:proofErr w:type="spellStart"/>
      <w:r w:rsidRPr="00E0171C">
        <w:rPr>
          <w:rFonts w:ascii="Arial" w:hAnsi="Arial" w:cs="Arial"/>
          <w:sz w:val="32"/>
          <w:szCs w:val="32"/>
        </w:rPr>
        <w:t>uczeń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ma </w:t>
      </w:r>
      <w:proofErr w:type="spellStart"/>
      <w:r w:rsidRPr="00E0171C">
        <w:rPr>
          <w:rFonts w:ascii="Arial" w:hAnsi="Arial" w:cs="Arial"/>
          <w:sz w:val="32"/>
          <w:szCs w:val="32"/>
        </w:rPr>
        <w:t>prawo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do </w:t>
      </w:r>
      <w:proofErr w:type="spellStart"/>
      <w:r w:rsidRPr="00E0171C">
        <w:rPr>
          <w:rFonts w:ascii="Arial" w:hAnsi="Arial" w:cs="Arial"/>
          <w:sz w:val="32"/>
          <w:szCs w:val="32"/>
        </w:rPr>
        <w:t>zgłoszenia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raz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( w </w:t>
      </w:r>
      <w:proofErr w:type="spellStart"/>
      <w:r w:rsidRPr="00E0171C">
        <w:rPr>
          <w:rFonts w:ascii="Arial" w:hAnsi="Arial" w:cs="Arial"/>
          <w:sz w:val="32"/>
          <w:szCs w:val="32"/>
        </w:rPr>
        <w:t>przypadku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1 </w:t>
      </w:r>
      <w:proofErr w:type="spellStart"/>
      <w:r w:rsidRPr="00E0171C">
        <w:rPr>
          <w:rFonts w:ascii="Arial" w:hAnsi="Arial" w:cs="Arial"/>
          <w:sz w:val="32"/>
          <w:szCs w:val="32"/>
        </w:rPr>
        <w:t>godziny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biologii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w </w:t>
      </w:r>
      <w:proofErr w:type="spellStart"/>
      <w:r w:rsidRPr="00E0171C">
        <w:rPr>
          <w:rFonts w:ascii="Arial" w:hAnsi="Arial" w:cs="Arial"/>
          <w:sz w:val="32"/>
          <w:szCs w:val="32"/>
        </w:rPr>
        <w:t>tygodniu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) w </w:t>
      </w:r>
      <w:proofErr w:type="spellStart"/>
      <w:r w:rsidRPr="00E0171C">
        <w:rPr>
          <w:rFonts w:ascii="Arial" w:hAnsi="Arial" w:cs="Arial"/>
          <w:sz w:val="32"/>
          <w:szCs w:val="32"/>
        </w:rPr>
        <w:t>semestrze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nieprzygotowania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się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do </w:t>
      </w:r>
      <w:proofErr w:type="spellStart"/>
      <w:r w:rsidRPr="00E0171C">
        <w:rPr>
          <w:rFonts w:ascii="Arial" w:hAnsi="Arial" w:cs="Arial"/>
          <w:sz w:val="32"/>
          <w:szCs w:val="32"/>
        </w:rPr>
        <w:t>lekcji</w:t>
      </w:r>
      <w:proofErr w:type="spellEnd"/>
      <w:r w:rsidRPr="00E0171C">
        <w:rPr>
          <w:rFonts w:ascii="Arial" w:hAnsi="Arial" w:cs="Arial"/>
          <w:sz w:val="32"/>
          <w:szCs w:val="32"/>
        </w:rPr>
        <w:t>;</w:t>
      </w:r>
    </w:p>
    <w:p w:rsidR="008A7072" w:rsidRPr="00E0171C" w:rsidRDefault="00B1720C" w:rsidP="008A7072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</w:t>
      </w:r>
      <w:r w:rsidR="008A7072" w:rsidRPr="00E0171C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8A7072" w:rsidRPr="00E0171C">
        <w:rPr>
          <w:rFonts w:ascii="Arial" w:hAnsi="Arial" w:cs="Arial"/>
          <w:sz w:val="32"/>
          <w:szCs w:val="32"/>
        </w:rPr>
        <w:t>przez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="008A7072" w:rsidRPr="00E0171C">
        <w:rPr>
          <w:rFonts w:ascii="Arial" w:hAnsi="Arial" w:cs="Arial"/>
          <w:sz w:val="32"/>
          <w:szCs w:val="32"/>
        </w:rPr>
        <w:t>nieprzygotowanie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="008A7072" w:rsidRPr="00E0171C">
        <w:rPr>
          <w:rFonts w:ascii="Arial" w:hAnsi="Arial" w:cs="Arial"/>
          <w:sz w:val="32"/>
          <w:szCs w:val="32"/>
        </w:rPr>
        <w:t>się</w:t>
      </w:r>
      <w:proofErr w:type="spellEnd"/>
      <w:r w:rsidR="008A7072" w:rsidRPr="00E0171C">
        <w:rPr>
          <w:rFonts w:ascii="Arial" w:hAnsi="Arial" w:cs="Arial"/>
          <w:sz w:val="32"/>
          <w:szCs w:val="32"/>
        </w:rPr>
        <w:t xml:space="preserve"> do </w:t>
      </w:r>
      <w:proofErr w:type="spellStart"/>
      <w:r w:rsidR="008A7072" w:rsidRPr="00E0171C">
        <w:rPr>
          <w:rFonts w:ascii="Arial" w:hAnsi="Arial" w:cs="Arial"/>
          <w:sz w:val="32"/>
          <w:szCs w:val="32"/>
        </w:rPr>
        <w:t>lekcji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="008A7072" w:rsidRPr="00E0171C">
        <w:rPr>
          <w:rFonts w:ascii="Arial" w:hAnsi="Arial" w:cs="Arial"/>
          <w:sz w:val="32"/>
          <w:szCs w:val="32"/>
        </w:rPr>
        <w:t>rozumiemy</w:t>
      </w:r>
      <w:proofErr w:type="spellEnd"/>
      <w:r w:rsidR="008A7072" w:rsidRPr="00E0171C">
        <w:rPr>
          <w:rFonts w:ascii="Arial" w:hAnsi="Arial" w:cs="Arial"/>
          <w:sz w:val="32"/>
          <w:szCs w:val="32"/>
        </w:rPr>
        <w:t xml:space="preserve">: </w:t>
      </w:r>
      <w:proofErr w:type="spellStart"/>
      <w:r w:rsidR="008A7072" w:rsidRPr="00E0171C">
        <w:rPr>
          <w:rFonts w:ascii="Arial" w:hAnsi="Arial" w:cs="Arial"/>
          <w:sz w:val="32"/>
          <w:szCs w:val="32"/>
        </w:rPr>
        <w:t>brak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="008A7072" w:rsidRPr="00E0171C">
        <w:rPr>
          <w:rFonts w:ascii="Arial" w:hAnsi="Arial" w:cs="Arial"/>
          <w:sz w:val="32"/>
          <w:szCs w:val="32"/>
        </w:rPr>
        <w:t>pracydomowej</w:t>
      </w:r>
      <w:proofErr w:type="spellEnd"/>
      <w:r w:rsidR="008A7072" w:rsidRPr="00E0171C">
        <w:rPr>
          <w:rFonts w:ascii="Arial" w:hAnsi="Arial" w:cs="Arial"/>
          <w:sz w:val="32"/>
          <w:szCs w:val="32"/>
        </w:rPr>
        <w:t xml:space="preserve">, </w:t>
      </w:r>
      <w:proofErr w:type="spellStart"/>
      <w:r w:rsidR="008A7072" w:rsidRPr="00E0171C">
        <w:rPr>
          <w:rFonts w:ascii="Arial" w:hAnsi="Arial" w:cs="Arial"/>
          <w:sz w:val="32"/>
          <w:szCs w:val="32"/>
        </w:rPr>
        <w:t>niegotowość</w:t>
      </w:r>
      <w:proofErr w:type="spellEnd"/>
      <w:r w:rsidR="008A7072" w:rsidRPr="00E0171C">
        <w:rPr>
          <w:rFonts w:ascii="Arial" w:hAnsi="Arial" w:cs="Arial"/>
          <w:sz w:val="32"/>
          <w:szCs w:val="32"/>
        </w:rPr>
        <w:t xml:space="preserve"> do </w:t>
      </w:r>
      <w:proofErr w:type="spellStart"/>
      <w:r w:rsidR="008A7072" w:rsidRPr="00E0171C">
        <w:rPr>
          <w:rFonts w:ascii="Arial" w:hAnsi="Arial" w:cs="Arial"/>
          <w:sz w:val="32"/>
          <w:szCs w:val="32"/>
        </w:rPr>
        <w:t>odpowiedzi</w:t>
      </w:r>
      <w:proofErr w:type="spellEnd"/>
      <w:r w:rsidR="008A7072" w:rsidRPr="00E0171C">
        <w:rPr>
          <w:rFonts w:ascii="Arial" w:hAnsi="Arial" w:cs="Arial"/>
          <w:sz w:val="32"/>
          <w:szCs w:val="32"/>
        </w:rPr>
        <w:t xml:space="preserve">, </w:t>
      </w:r>
      <w:proofErr w:type="spellStart"/>
      <w:r w:rsidR="008A7072" w:rsidRPr="00E0171C">
        <w:rPr>
          <w:rFonts w:ascii="Arial" w:hAnsi="Arial" w:cs="Arial"/>
          <w:sz w:val="32"/>
          <w:szCs w:val="32"/>
        </w:rPr>
        <w:t>brak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="008A7072" w:rsidRPr="00E0171C">
        <w:rPr>
          <w:rFonts w:ascii="Arial" w:hAnsi="Arial" w:cs="Arial"/>
          <w:sz w:val="32"/>
          <w:szCs w:val="32"/>
        </w:rPr>
        <w:t>pomocy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="008A7072" w:rsidRPr="00E0171C">
        <w:rPr>
          <w:rFonts w:ascii="Arial" w:hAnsi="Arial" w:cs="Arial"/>
          <w:sz w:val="32"/>
          <w:szCs w:val="32"/>
        </w:rPr>
        <w:t>potrzebnych</w:t>
      </w:r>
      <w:proofErr w:type="spellEnd"/>
      <w:r w:rsidR="008A7072" w:rsidRPr="00E0171C">
        <w:rPr>
          <w:rFonts w:ascii="Arial" w:hAnsi="Arial" w:cs="Arial"/>
          <w:sz w:val="32"/>
          <w:szCs w:val="32"/>
        </w:rPr>
        <w:t xml:space="preserve"> do </w:t>
      </w:r>
      <w:proofErr w:type="spellStart"/>
      <w:r w:rsidR="008A7072" w:rsidRPr="00E0171C">
        <w:rPr>
          <w:rFonts w:ascii="Arial" w:hAnsi="Arial" w:cs="Arial"/>
          <w:sz w:val="32"/>
          <w:szCs w:val="32"/>
        </w:rPr>
        <w:t>lekcji</w:t>
      </w:r>
      <w:proofErr w:type="spellEnd"/>
    </w:p>
    <w:p w:rsidR="008A7072" w:rsidRPr="00E0171C" w:rsidRDefault="008A7072" w:rsidP="008A7072">
      <w:pPr>
        <w:rPr>
          <w:rFonts w:ascii="Arial" w:hAnsi="Arial" w:cs="Arial"/>
          <w:sz w:val="32"/>
          <w:szCs w:val="32"/>
        </w:rPr>
      </w:pPr>
      <w:r w:rsidRPr="00E0171C">
        <w:rPr>
          <w:rFonts w:ascii="Arial" w:hAnsi="Arial" w:cs="Arial"/>
          <w:sz w:val="32"/>
          <w:szCs w:val="32"/>
        </w:rPr>
        <w:t xml:space="preserve">- </w:t>
      </w:r>
      <w:proofErr w:type="spellStart"/>
      <w:r w:rsidRPr="00E0171C">
        <w:rPr>
          <w:rFonts w:ascii="Arial" w:hAnsi="Arial" w:cs="Arial"/>
          <w:sz w:val="32"/>
          <w:szCs w:val="32"/>
        </w:rPr>
        <w:t>nie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przygotowanie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do </w:t>
      </w:r>
      <w:proofErr w:type="spellStart"/>
      <w:r w:rsidRPr="00E0171C">
        <w:rPr>
          <w:rFonts w:ascii="Arial" w:hAnsi="Arial" w:cs="Arial"/>
          <w:sz w:val="32"/>
          <w:szCs w:val="32"/>
        </w:rPr>
        <w:t>lekcji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uczeń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zgłasza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na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początku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zajęć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lekcyjnych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;  </w:t>
      </w:r>
    </w:p>
    <w:p w:rsidR="00B1720C" w:rsidRDefault="008A7072" w:rsidP="008A7072">
      <w:pPr>
        <w:rPr>
          <w:rFonts w:ascii="Arial" w:hAnsi="Arial" w:cs="Arial"/>
          <w:sz w:val="32"/>
          <w:szCs w:val="32"/>
        </w:rPr>
      </w:pPr>
      <w:r w:rsidRPr="00E0171C">
        <w:rPr>
          <w:rFonts w:ascii="Arial" w:hAnsi="Arial" w:cs="Arial"/>
          <w:sz w:val="32"/>
          <w:szCs w:val="32"/>
        </w:rPr>
        <w:t xml:space="preserve">- </w:t>
      </w:r>
      <w:proofErr w:type="spellStart"/>
      <w:r w:rsidRPr="00E0171C">
        <w:rPr>
          <w:rFonts w:ascii="Arial" w:hAnsi="Arial" w:cs="Arial"/>
          <w:sz w:val="32"/>
          <w:szCs w:val="32"/>
        </w:rPr>
        <w:t>uczniowie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wykazującyuzdolnienia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w </w:t>
      </w:r>
      <w:proofErr w:type="spellStart"/>
      <w:r w:rsidRPr="00E0171C">
        <w:rPr>
          <w:rFonts w:ascii="Arial" w:hAnsi="Arial" w:cs="Arial"/>
          <w:sz w:val="32"/>
          <w:szCs w:val="32"/>
        </w:rPr>
        <w:t>dziedzinie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biologii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mogą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uczestniczyć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w </w:t>
      </w:r>
      <w:proofErr w:type="spellStart"/>
      <w:r w:rsidRPr="00E0171C">
        <w:rPr>
          <w:rFonts w:ascii="Arial" w:hAnsi="Arial" w:cs="Arial"/>
          <w:sz w:val="32"/>
          <w:szCs w:val="32"/>
        </w:rPr>
        <w:t>różnych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formach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zajęciach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pozalekcyjnych</w:t>
      </w:r>
      <w:proofErr w:type="spellEnd"/>
      <w:r w:rsidRPr="00E0171C">
        <w:rPr>
          <w:rFonts w:ascii="Arial" w:hAnsi="Arial" w:cs="Arial"/>
          <w:sz w:val="32"/>
          <w:szCs w:val="32"/>
        </w:rPr>
        <w:t>,</w:t>
      </w:r>
    </w:p>
    <w:p w:rsidR="008A7072" w:rsidRPr="00E0171C" w:rsidRDefault="00B1720C" w:rsidP="008A7072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</w:t>
      </w:r>
      <w:r w:rsidR="008A7072" w:rsidRPr="00E0171C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8A7072" w:rsidRPr="00E0171C">
        <w:rPr>
          <w:rFonts w:ascii="Arial" w:hAnsi="Arial" w:cs="Arial"/>
          <w:sz w:val="32"/>
          <w:szCs w:val="32"/>
        </w:rPr>
        <w:t>zaangażowanie</w:t>
      </w:r>
      <w:proofErr w:type="spellEnd"/>
      <w:r w:rsidR="008A7072" w:rsidRPr="00E0171C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8A7072" w:rsidRPr="00E0171C">
        <w:rPr>
          <w:rFonts w:ascii="Arial" w:hAnsi="Arial" w:cs="Arial"/>
          <w:sz w:val="32"/>
          <w:szCs w:val="32"/>
        </w:rPr>
        <w:t>i</w:t>
      </w:r>
      <w:proofErr w:type="spellEnd"/>
      <w:r w:rsidR="008A7072" w:rsidRPr="00E0171C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8A7072" w:rsidRPr="00E0171C">
        <w:rPr>
          <w:rFonts w:ascii="Arial" w:hAnsi="Arial" w:cs="Arial"/>
          <w:sz w:val="32"/>
          <w:szCs w:val="32"/>
        </w:rPr>
        <w:t>osiągnięciaucznia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="008A7072" w:rsidRPr="00E0171C">
        <w:rPr>
          <w:rFonts w:ascii="Arial" w:hAnsi="Arial" w:cs="Arial"/>
          <w:sz w:val="32"/>
          <w:szCs w:val="32"/>
        </w:rPr>
        <w:t>mają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="008A7072" w:rsidRPr="00E0171C">
        <w:rPr>
          <w:rFonts w:ascii="Arial" w:hAnsi="Arial" w:cs="Arial"/>
          <w:sz w:val="32"/>
          <w:szCs w:val="32"/>
        </w:rPr>
        <w:t>wpływ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="008A7072" w:rsidRPr="00E0171C">
        <w:rPr>
          <w:rFonts w:ascii="Arial" w:hAnsi="Arial" w:cs="Arial"/>
          <w:sz w:val="32"/>
          <w:szCs w:val="32"/>
        </w:rPr>
        <w:t>na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="008A7072" w:rsidRPr="00E0171C">
        <w:rPr>
          <w:rFonts w:ascii="Arial" w:hAnsi="Arial" w:cs="Arial"/>
          <w:sz w:val="32"/>
          <w:szCs w:val="32"/>
        </w:rPr>
        <w:t>ocenianie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="008A7072" w:rsidRPr="00E0171C">
        <w:rPr>
          <w:rFonts w:ascii="Arial" w:hAnsi="Arial" w:cs="Arial"/>
          <w:sz w:val="32"/>
          <w:szCs w:val="32"/>
        </w:rPr>
        <w:t>semestralne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="008A7072" w:rsidRPr="00E0171C">
        <w:rPr>
          <w:rFonts w:ascii="Arial" w:hAnsi="Arial" w:cs="Arial"/>
          <w:sz w:val="32"/>
          <w:szCs w:val="32"/>
        </w:rPr>
        <w:t>lub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="008A7072" w:rsidRPr="00E0171C">
        <w:rPr>
          <w:rFonts w:ascii="Arial" w:hAnsi="Arial" w:cs="Arial"/>
          <w:sz w:val="32"/>
          <w:szCs w:val="32"/>
        </w:rPr>
        <w:t>końcoworoczne</w:t>
      </w:r>
      <w:proofErr w:type="spellEnd"/>
      <w:r w:rsidR="008A7072" w:rsidRPr="00E0171C">
        <w:rPr>
          <w:rFonts w:ascii="Arial" w:hAnsi="Arial" w:cs="Arial"/>
          <w:sz w:val="32"/>
          <w:szCs w:val="32"/>
        </w:rPr>
        <w:t>.</w:t>
      </w:r>
    </w:p>
    <w:p w:rsidR="008A7072" w:rsidRPr="00E0171C" w:rsidRDefault="008A7072" w:rsidP="008A7072">
      <w:pPr>
        <w:rPr>
          <w:rFonts w:ascii="Arial" w:hAnsi="Arial" w:cs="Arial"/>
          <w:sz w:val="32"/>
          <w:szCs w:val="32"/>
        </w:rPr>
      </w:pPr>
    </w:p>
    <w:p w:rsidR="008A7072" w:rsidRPr="00E0171C" w:rsidRDefault="008A7072" w:rsidP="008A7072">
      <w:pPr>
        <w:rPr>
          <w:rFonts w:ascii="Arial" w:hAnsi="Arial" w:cs="Arial"/>
          <w:sz w:val="32"/>
          <w:szCs w:val="32"/>
          <w:u w:val="single"/>
        </w:rPr>
      </w:pPr>
      <w:proofErr w:type="spellStart"/>
      <w:r w:rsidRPr="00E0171C">
        <w:rPr>
          <w:rFonts w:ascii="Arial" w:hAnsi="Arial" w:cs="Arial"/>
          <w:b/>
          <w:sz w:val="32"/>
          <w:szCs w:val="32"/>
          <w:u w:val="single"/>
        </w:rPr>
        <w:t>Wystawienie</w:t>
      </w:r>
      <w:proofErr w:type="spellEnd"/>
      <w:r w:rsidR="00B1720C">
        <w:rPr>
          <w:rFonts w:ascii="Arial" w:hAnsi="Arial" w:cs="Arial"/>
          <w:b/>
          <w:sz w:val="32"/>
          <w:szCs w:val="32"/>
          <w:u w:val="single"/>
        </w:rPr>
        <w:t xml:space="preserve"> </w:t>
      </w:r>
      <w:proofErr w:type="spellStart"/>
      <w:r w:rsidRPr="00E0171C">
        <w:rPr>
          <w:rFonts w:ascii="Arial" w:hAnsi="Arial" w:cs="Arial"/>
          <w:b/>
          <w:sz w:val="32"/>
          <w:szCs w:val="32"/>
          <w:u w:val="single"/>
        </w:rPr>
        <w:t>oceny</w:t>
      </w:r>
      <w:proofErr w:type="spellEnd"/>
      <w:r w:rsidR="00B1720C">
        <w:rPr>
          <w:rFonts w:ascii="Arial" w:hAnsi="Arial" w:cs="Arial"/>
          <w:b/>
          <w:sz w:val="32"/>
          <w:szCs w:val="32"/>
          <w:u w:val="single"/>
        </w:rPr>
        <w:t xml:space="preserve"> </w:t>
      </w:r>
      <w:proofErr w:type="spellStart"/>
      <w:r w:rsidRPr="00E0171C">
        <w:rPr>
          <w:rFonts w:ascii="Arial" w:hAnsi="Arial" w:cs="Arial"/>
          <w:b/>
          <w:sz w:val="32"/>
          <w:szCs w:val="32"/>
          <w:u w:val="single"/>
        </w:rPr>
        <w:t>semestralnej</w:t>
      </w:r>
      <w:proofErr w:type="spellEnd"/>
      <w:r w:rsidRPr="00E0171C">
        <w:rPr>
          <w:rFonts w:ascii="Arial" w:hAnsi="Arial" w:cs="Arial"/>
          <w:b/>
          <w:sz w:val="32"/>
          <w:szCs w:val="32"/>
          <w:u w:val="single"/>
        </w:rPr>
        <w:t xml:space="preserve"> </w:t>
      </w:r>
      <w:proofErr w:type="spellStart"/>
      <w:r w:rsidRPr="00E0171C">
        <w:rPr>
          <w:rFonts w:ascii="Arial" w:hAnsi="Arial" w:cs="Arial"/>
          <w:b/>
          <w:sz w:val="32"/>
          <w:szCs w:val="32"/>
          <w:u w:val="single"/>
        </w:rPr>
        <w:t>i</w:t>
      </w:r>
      <w:proofErr w:type="spellEnd"/>
      <w:r w:rsidRPr="00E0171C">
        <w:rPr>
          <w:rFonts w:ascii="Arial" w:hAnsi="Arial" w:cs="Arial"/>
          <w:b/>
          <w:sz w:val="32"/>
          <w:szCs w:val="32"/>
          <w:u w:val="single"/>
        </w:rPr>
        <w:t xml:space="preserve"> </w:t>
      </w:r>
      <w:proofErr w:type="spellStart"/>
      <w:r w:rsidRPr="00E0171C">
        <w:rPr>
          <w:rFonts w:ascii="Arial" w:hAnsi="Arial" w:cs="Arial"/>
          <w:b/>
          <w:sz w:val="32"/>
          <w:szCs w:val="32"/>
          <w:u w:val="single"/>
        </w:rPr>
        <w:t>końcowej</w:t>
      </w:r>
      <w:proofErr w:type="spellEnd"/>
    </w:p>
    <w:p w:rsidR="008A7072" w:rsidRPr="00E0171C" w:rsidRDefault="008A7072" w:rsidP="008A7072">
      <w:pPr>
        <w:rPr>
          <w:rFonts w:ascii="Arial" w:hAnsi="Arial" w:cs="Arial"/>
          <w:sz w:val="32"/>
          <w:szCs w:val="32"/>
        </w:rPr>
      </w:pPr>
      <w:r w:rsidRPr="00E0171C">
        <w:rPr>
          <w:rFonts w:ascii="Arial" w:hAnsi="Arial" w:cs="Arial"/>
          <w:sz w:val="32"/>
          <w:szCs w:val="32"/>
        </w:rPr>
        <w:t xml:space="preserve">- </w:t>
      </w:r>
      <w:proofErr w:type="spellStart"/>
      <w:r w:rsidRPr="00E0171C">
        <w:rPr>
          <w:rFonts w:ascii="Arial" w:hAnsi="Arial" w:cs="Arial"/>
          <w:sz w:val="32"/>
          <w:szCs w:val="32"/>
        </w:rPr>
        <w:t>na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koniec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semestru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i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roku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szkolnego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nieprzewiduje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się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dodatkowych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sprawdzianów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zaliczeniowych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; </w:t>
      </w:r>
    </w:p>
    <w:p w:rsidR="008A7072" w:rsidRPr="00E0171C" w:rsidRDefault="008A7072" w:rsidP="008A7072">
      <w:pPr>
        <w:rPr>
          <w:rFonts w:ascii="Arial" w:hAnsi="Arial" w:cs="Arial"/>
          <w:sz w:val="32"/>
          <w:szCs w:val="32"/>
        </w:rPr>
      </w:pPr>
      <w:r w:rsidRPr="00E0171C">
        <w:rPr>
          <w:rFonts w:ascii="Arial" w:hAnsi="Arial" w:cs="Arial"/>
          <w:sz w:val="32"/>
          <w:szCs w:val="32"/>
        </w:rPr>
        <w:t xml:space="preserve">- </w:t>
      </w:r>
      <w:proofErr w:type="spellStart"/>
      <w:r w:rsidRPr="00E0171C">
        <w:rPr>
          <w:rFonts w:ascii="Arial" w:hAnsi="Arial" w:cs="Arial"/>
          <w:sz w:val="32"/>
          <w:szCs w:val="32"/>
        </w:rPr>
        <w:t>ocenę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semestralną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można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wystawić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przynajmniej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z 3 </w:t>
      </w:r>
      <w:proofErr w:type="spellStart"/>
      <w:r w:rsidRPr="00E0171C">
        <w:rPr>
          <w:rFonts w:ascii="Arial" w:hAnsi="Arial" w:cs="Arial"/>
          <w:sz w:val="32"/>
          <w:szCs w:val="32"/>
        </w:rPr>
        <w:t>ocen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cząstkowych</w:t>
      </w:r>
      <w:proofErr w:type="spellEnd"/>
    </w:p>
    <w:p w:rsidR="008A7072" w:rsidRPr="00E0171C" w:rsidRDefault="008A7072" w:rsidP="008A7072">
      <w:pPr>
        <w:rPr>
          <w:rFonts w:ascii="Arial" w:hAnsi="Arial" w:cs="Arial"/>
          <w:sz w:val="32"/>
          <w:szCs w:val="32"/>
        </w:rPr>
      </w:pPr>
      <w:r w:rsidRPr="00E0171C">
        <w:rPr>
          <w:rFonts w:ascii="Arial" w:hAnsi="Arial" w:cs="Arial"/>
          <w:sz w:val="32"/>
          <w:szCs w:val="32"/>
        </w:rPr>
        <w:t xml:space="preserve">- </w:t>
      </w:r>
      <w:r w:rsidR="00B1720C">
        <w:rPr>
          <w:rFonts w:ascii="Arial" w:hAnsi="Arial" w:cs="Arial"/>
          <w:sz w:val="32"/>
          <w:szCs w:val="32"/>
        </w:rPr>
        <w:t xml:space="preserve">ocean </w:t>
      </w:r>
      <w:proofErr w:type="spellStart"/>
      <w:r w:rsidRPr="00E0171C">
        <w:rPr>
          <w:rFonts w:ascii="Arial" w:hAnsi="Arial" w:cs="Arial"/>
          <w:sz w:val="32"/>
          <w:szCs w:val="32"/>
        </w:rPr>
        <w:t>semestralna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i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końcoworoczna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wynika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z </w:t>
      </w:r>
      <w:proofErr w:type="spellStart"/>
      <w:r w:rsidRPr="00E0171C">
        <w:rPr>
          <w:rFonts w:ascii="Arial" w:hAnsi="Arial" w:cs="Arial"/>
          <w:sz w:val="32"/>
          <w:szCs w:val="32"/>
        </w:rPr>
        <w:t>wartości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średniej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ważonej</w:t>
      </w:r>
      <w:proofErr w:type="spellEnd"/>
    </w:p>
    <w:p w:rsidR="008A7072" w:rsidRPr="00E0171C" w:rsidRDefault="008A7072" w:rsidP="008A7072">
      <w:pPr>
        <w:rPr>
          <w:rFonts w:ascii="Arial" w:hAnsi="Arial" w:cs="Arial"/>
          <w:sz w:val="32"/>
          <w:szCs w:val="32"/>
        </w:rPr>
      </w:pPr>
      <w:r w:rsidRPr="00E0171C">
        <w:rPr>
          <w:rFonts w:ascii="Arial" w:hAnsi="Arial" w:cs="Arial"/>
          <w:sz w:val="32"/>
          <w:szCs w:val="32"/>
        </w:rPr>
        <w:t xml:space="preserve">- </w:t>
      </w:r>
      <w:proofErr w:type="spellStart"/>
      <w:r w:rsidRPr="00E0171C">
        <w:rPr>
          <w:rFonts w:ascii="Arial" w:hAnsi="Arial" w:cs="Arial"/>
          <w:sz w:val="32"/>
          <w:szCs w:val="32"/>
        </w:rPr>
        <w:t>uczeń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, </w:t>
      </w:r>
      <w:proofErr w:type="spellStart"/>
      <w:r w:rsidRPr="00E0171C">
        <w:rPr>
          <w:rFonts w:ascii="Arial" w:hAnsi="Arial" w:cs="Arial"/>
          <w:sz w:val="32"/>
          <w:szCs w:val="32"/>
        </w:rPr>
        <w:t>który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otrzymał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ocenę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niedostateczną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w I </w:t>
      </w:r>
      <w:proofErr w:type="spellStart"/>
      <w:r w:rsidRPr="00E0171C">
        <w:rPr>
          <w:rFonts w:ascii="Arial" w:hAnsi="Arial" w:cs="Arial"/>
          <w:sz w:val="32"/>
          <w:szCs w:val="32"/>
        </w:rPr>
        <w:t>semestrze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, ma </w:t>
      </w:r>
      <w:proofErr w:type="spellStart"/>
      <w:r w:rsidRPr="00E0171C">
        <w:rPr>
          <w:rFonts w:ascii="Arial" w:hAnsi="Arial" w:cs="Arial"/>
          <w:sz w:val="32"/>
          <w:szCs w:val="32"/>
        </w:rPr>
        <w:t>obowiązek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zgłosićsię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do </w:t>
      </w:r>
      <w:proofErr w:type="spellStart"/>
      <w:r w:rsidRPr="00E0171C">
        <w:rPr>
          <w:rFonts w:ascii="Arial" w:hAnsi="Arial" w:cs="Arial"/>
          <w:sz w:val="32"/>
          <w:szCs w:val="32"/>
        </w:rPr>
        <w:t>nauczyciela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w </w:t>
      </w:r>
      <w:proofErr w:type="spellStart"/>
      <w:r w:rsidRPr="00E0171C">
        <w:rPr>
          <w:rFonts w:ascii="Arial" w:hAnsi="Arial" w:cs="Arial"/>
          <w:sz w:val="32"/>
          <w:szCs w:val="32"/>
        </w:rPr>
        <w:t>celu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ustalenia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terminu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i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formy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zaliczenia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semestru</w:t>
      </w:r>
      <w:proofErr w:type="spellEnd"/>
      <w:r w:rsidRPr="00E0171C">
        <w:rPr>
          <w:rFonts w:ascii="Arial" w:hAnsi="Arial" w:cs="Arial"/>
          <w:sz w:val="32"/>
          <w:szCs w:val="32"/>
        </w:rPr>
        <w:t>;</w:t>
      </w:r>
    </w:p>
    <w:p w:rsidR="008A7072" w:rsidRPr="00E0171C" w:rsidRDefault="008A7072" w:rsidP="008A7072">
      <w:pPr>
        <w:rPr>
          <w:rFonts w:ascii="Arial" w:hAnsi="Arial" w:cs="Arial"/>
          <w:sz w:val="32"/>
          <w:szCs w:val="32"/>
        </w:rPr>
      </w:pPr>
    </w:p>
    <w:p w:rsidR="008A7072" w:rsidRPr="00E0171C" w:rsidRDefault="008A7072" w:rsidP="008A7072">
      <w:pPr>
        <w:rPr>
          <w:rFonts w:ascii="Arial" w:hAnsi="Arial" w:cs="Arial"/>
          <w:b/>
          <w:sz w:val="32"/>
          <w:szCs w:val="32"/>
        </w:rPr>
      </w:pPr>
      <w:proofErr w:type="spellStart"/>
      <w:r w:rsidRPr="00E0171C">
        <w:rPr>
          <w:rFonts w:ascii="Arial" w:hAnsi="Arial" w:cs="Arial"/>
          <w:b/>
          <w:sz w:val="32"/>
          <w:szCs w:val="32"/>
          <w:u w:val="single"/>
        </w:rPr>
        <w:t>Poziomy</w:t>
      </w:r>
      <w:proofErr w:type="spellEnd"/>
      <w:r w:rsidR="00B1720C">
        <w:rPr>
          <w:rFonts w:ascii="Arial" w:hAnsi="Arial" w:cs="Arial"/>
          <w:b/>
          <w:sz w:val="32"/>
          <w:szCs w:val="32"/>
          <w:u w:val="single"/>
        </w:rPr>
        <w:t xml:space="preserve"> </w:t>
      </w:r>
      <w:proofErr w:type="spellStart"/>
      <w:r w:rsidRPr="00E0171C">
        <w:rPr>
          <w:rFonts w:ascii="Arial" w:hAnsi="Arial" w:cs="Arial"/>
          <w:b/>
          <w:sz w:val="32"/>
          <w:szCs w:val="32"/>
          <w:u w:val="single"/>
        </w:rPr>
        <w:t>oczekiwanych</w:t>
      </w:r>
      <w:proofErr w:type="spellEnd"/>
      <w:r w:rsidR="00B1720C">
        <w:rPr>
          <w:rFonts w:ascii="Arial" w:hAnsi="Arial" w:cs="Arial"/>
          <w:b/>
          <w:sz w:val="32"/>
          <w:szCs w:val="32"/>
          <w:u w:val="single"/>
        </w:rPr>
        <w:t xml:space="preserve"> </w:t>
      </w:r>
      <w:proofErr w:type="spellStart"/>
      <w:r w:rsidRPr="00E0171C">
        <w:rPr>
          <w:rFonts w:ascii="Arial" w:hAnsi="Arial" w:cs="Arial"/>
          <w:b/>
          <w:sz w:val="32"/>
          <w:szCs w:val="32"/>
          <w:u w:val="single"/>
        </w:rPr>
        <w:t>osiągnięć</w:t>
      </w:r>
      <w:proofErr w:type="spellEnd"/>
      <w:r w:rsidR="00B1720C">
        <w:rPr>
          <w:rFonts w:ascii="Arial" w:hAnsi="Arial" w:cs="Arial"/>
          <w:b/>
          <w:sz w:val="32"/>
          <w:szCs w:val="32"/>
          <w:u w:val="single"/>
        </w:rPr>
        <w:t xml:space="preserve"> </w:t>
      </w:r>
      <w:proofErr w:type="spellStart"/>
      <w:r w:rsidRPr="00E0171C">
        <w:rPr>
          <w:rFonts w:ascii="Arial" w:hAnsi="Arial" w:cs="Arial"/>
          <w:b/>
          <w:sz w:val="32"/>
          <w:szCs w:val="32"/>
          <w:u w:val="single"/>
        </w:rPr>
        <w:t>ucznia</w:t>
      </w:r>
      <w:proofErr w:type="spellEnd"/>
      <w:r w:rsidRPr="00E0171C">
        <w:rPr>
          <w:rFonts w:ascii="Arial" w:hAnsi="Arial" w:cs="Arial"/>
          <w:b/>
          <w:sz w:val="32"/>
          <w:szCs w:val="32"/>
          <w:u w:val="single"/>
        </w:rPr>
        <w:t xml:space="preserve"> w </w:t>
      </w:r>
      <w:proofErr w:type="spellStart"/>
      <w:r w:rsidRPr="00E0171C">
        <w:rPr>
          <w:rFonts w:ascii="Arial" w:hAnsi="Arial" w:cs="Arial"/>
          <w:b/>
          <w:sz w:val="32"/>
          <w:szCs w:val="32"/>
          <w:u w:val="single"/>
        </w:rPr>
        <w:t>wyniku</w:t>
      </w:r>
      <w:proofErr w:type="spellEnd"/>
      <w:r w:rsidR="00B1720C">
        <w:rPr>
          <w:rFonts w:ascii="Arial" w:hAnsi="Arial" w:cs="Arial"/>
          <w:b/>
          <w:sz w:val="32"/>
          <w:szCs w:val="32"/>
          <w:u w:val="single"/>
        </w:rPr>
        <w:t xml:space="preserve"> </w:t>
      </w:r>
      <w:proofErr w:type="spellStart"/>
      <w:r w:rsidRPr="00E0171C">
        <w:rPr>
          <w:rFonts w:ascii="Arial" w:hAnsi="Arial" w:cs="Arial"/>
          <w:b/>
          <w:sz w:val="32"/>
          <w:szCs w:val="32"/>
          <w:u w:val="single"/>
        </w:rPr>
        <w:t>realizacji</w:t>
      </w:r>
      <w:proofErr w:type="spellEnd"/>
      <w:r w:rsidR="00B1720C">
        <w:rPr>
          <w:rFonts w:ascii="Arial" w:hAnsi="Arial" w:cs="Arial"/>
          <w:b/>
          <w:sz w:val="32"/>
          <w:szCs w:val="32"/>
          <w:u w:val="single"/>
        </w:rPr>
        <w:t xml:space="preserve"> program </w:t>
      </w:r>
      <w:proofErr w:type="spellStart"/>
      <w:r w:rsidRPr="00E0171C">
        <w:rPr>
          <w:rFonts w:ascii="Arial" w:hAnsi="Arial" w:cs="Arial"/>
          <w:b/>
          <w:sz w:val="32"/>
          <w:szCs w:val="32"/>
          <w:u w:val="single"/>
        </w:rPr>
        <w:t>nauczania</w:t>
      </w:r>
      <w:proofErr w:type="spellEnd"/>
      <w:r w:rsidRPr="00E0171C">
        <w:rPr>
          <w:rFonts w:ascii="Arial" w:hAnsi="Arial" w:cs="Arial"/>
          <w:b/>
          <w:sz w:val="32"/>
          <w:szCs w:val="32"/>
        </w:rPr>
        <w:t>:</w:t>
      </w:r>
    </w:p>
    <w:p w:rsidR="008A7072" w:rsidRPr="00E0171C" w:rsidRDefault="008A7072" w:rsidP="008A7072">
      <w:pPr>
        <w:rPr>
          <w:rFonts w:ascii="Arial" w:hAnsi="Arial" w:cs="Arial"/>
          <w:b/>
          <w:sz w:val="32"/>
          <w:szCs w:val="32"/>
        </w:rPr>
      </w:pPr>
    </w:p>
    <w:p w:rsidR="008A7072" w:rsidRPr="00E0171C" w:rsidRDefault="008A7072" w:rsidP="008A7072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32"/>
          <w:szCs w:val="32"/>
        </w:rPr>
      </w:pPr>
      <w:proofErr w:type="spellStart"/>
      <w:r w:rsidRPr="00E0171C">
        <w:rPr>
          <w:rFonts w:ascii="Arial" w:hAnsi="Arial" w:cs="Arial"/>
          <w:b/>
          <w:bCs/>
          <w:i/>
          <w:iCs/>
          <w:sz w:val="32"/>
          <w:szCs w:val="32"/>
        </w:rPr>
        <w:t>Stopień</w:t>
      </w:r>
      <w:proofErr w:type="spellEnd"/>
      <w:r w:rsidR="00B1720C">
        <w:rPr>
          <w:rFonts w:ascii="Arial" w:hAnsi="Arial" w:cs="Arial"/>
          <w:b/>
          <w:bCs/>
          <w:i/>
          <w:iCs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b/>
          <w:bCs/>
          <w:i/>
          <w:iCs/>
          <w:sz w:val="32"/>
          <w:szCs w:val="32"/>
        </w:rPr>
        <w:t>dopuszczający</w:t>
      </w:r>
      <w:proofErr w:type="spellEnd"/>
    </w:p>
    <w:p w:rsidR="008A7072" w:rsidRPr="00E0171C" w:rsidRDefault="008A7072" w:rsidP="008A7072">
      <w:pPr>
        <w:autoSpaceDE w:val="0"/>
        <w:autoSpaceDN w:val="0"/>
        <w:adjustRightInd w:val="0"/>
        <w:rPr>
          <w:rFonts w:ascii="Arial" w:eastAsia="CenturySchoolbookPL-Roman" w:hAnsi="Arial" w:cs="Arial"/>
          <w:sz w:val="32"/>
          <w:szCs w:val="32"/>
        </w:rPr>
      </w:pP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Stopień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dopuszczający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można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wystawić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uczniowi</w:t>
      </w:r>
      <w:proofErr w:type="spellEnd"/>
      <w:r w:rsidRPr="00E0171C">
        <w:rPr>
          <w:rFonts w:ascii="Arial" w:eastAsia="CenturySchoolbookPL-Roman" w:hAnsi="Arial" w:cs="Arial"/>
          <w:sz w:val="32"/>
          <w:szCs w:val="32"/>
        </w:rPr>
        <w:t xml:space="preserve">,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który</w:t>
      </w:r>
      <w:proofErr w:type="spellEnd"/>
      <w:r w:rsidR="00423A44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przyswoił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treści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konieczne</w:t>
      </w:r>
      <w:proofErr w:type="spellEnd"/>
      <w:r w:rsidRPr="00E0171C">
        <w:rPr>
          <w:rFonts w:ascii="Arial" w:eastAsia="CenturySchoolbookPL-Roman" w:hAnsi="Arial" w:cs="Arial"/>
          <w:sz w:val="32"/>
          <w:szCs w:val="32"/>
        </w:rPr>
        <w:t xml:space="preserve">.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Taki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uczeń</w:t>
      </w:r>
      <w:proofErr w:type="spellEnd"/>
    </w:p>
    <w:p w:rsidR="008A7072" w:rsidRPr="00E0171C" w:rsidRDefault="008A7072" w:rsidP="008A7072">
      <w:pPr>
        <w:autoSpaceDE w:val="0"/>
        <w:autoSpaceDN w:val="0"/>
        <w:adjustRightInd w:val="0"/>
        <w:rPr>
          <w:rFonts w:ascii="Arial" w:eastAsia="CenturySchoolbookPL-Roman" w:hAnsi="Arial" w:cs="Arial"/>
          <w:sz w:val="32"/>
          <w:szCs w:val="32"/>
        </w:rPr>
      </w:pPr>
      <w:r w:rsidRPr="00E0171C">
        <w:rPr>
          <w:rFonts w:ascii="Arial" w:eastAsia="CenturySchoolbookPL-Roman" w:hAnsi="Arial" w:cs="Arial"/>
          <w:sz w:val="32"/>
          <w:szCs w:val="32"/>
        </w:rPr>
        <w:t xml:space="preserve">z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pomocą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nauczyciela</w:t>
      </w:r>
      <w:proofErr w:type="spellEnd"/>
      <w:r w:rsidRPr="00E0171C">
        <w:rPr>
          <w:rFonts w:ascii="Arial" w:eastAsia="CenturySchoolbookPL-Roman" w:hAnsi="Arial" w:cs="Arial"/>
          <w:sz w:val="32"/>
          <w:szCs w:val="32"/>
        </w:rPr>
        <w:t xml:space="preserve"> jest w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stanie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nadrobić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braki</w:t>
      </w:r>
      <w:proofErr w:type="spellEnd"/>
      <w:r w:rsidRPr="00E0171C">
        <w:rPr>
          <w:rFonts w:ascii="Arial" w:eastAsia="CenturySchoolbookPL-Roman" w:hAnsi="Arial" w:cs="Arial"/>
          <w:sz w:val="32"/>
          <w:szCs w:val="32"/>
        </w:rPr>
        <w:t xml:space="preserve"> w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podstawowych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umiejętnościach</w:t>
      </w:r>
      <w:proofErr w:type="spellEnd"/>
      <w:r w:rsidRPr="00E0171C">
        <w:rPr>
          <w:rFonts w:ascii="Arial" w:eastAsia="CenturySchoolbookPL-Roman" w:hAnsi="Arial" w:cs="Arial"/>
          <w:sz w:val="32"/>
          <w:szCs w:val="32"/>
        </w:rPr>
        <w:t>.</w:t>
      </w:r>
    </w:p>
    <w:p w:rsidR="008A7072" w:rsidRPr="00E0171C" w:rsidRDefault="008A7072" w:rsidP="008A7072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32"/>
          <w:szCs w:val="32"/>
        </w:rPr>
      </w:pPr>
      <w:proofErr w:type="spellStart"/>
      <w:r w:rsidRPr="00E0171C">
        <w:rPr>
          <w:rFonts w:ascii="Arial" w:hAnsi="Arial" w:cs="Arial"/>
          <w:b/>
          <w:bCs/>
          <w:i/>
          <w:iCs/>
          <w:sz w:val="32"/>
          <w:szCs w:val="32"/>
        </w:rPr>
        <w:lastRenderedPageBreak/>
        <w:t>Stopień</w:t>
      </w:r>
      <w:proofErr w:type="spellEnd"/>
      <w:r w:rsidR="00B1720C">
        <w:rPr>
          <w:rFonts w:ascii="Arial" w:hAnsi="Arial" w:cs="Arial"/>
          <w:b/>
          <w:bCs/>
          <w:i/>
          <w:iCs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b/>
          <w:bCs/>
          <w:i/>
          <w:iCs/>
          <w:sz w:val="32"/>
          <w:szCs w:val="32"/>
        </w:rPr>
        <w:t>dostateczny</w:t>
      </w:r>
      <w:proofErr w:type="spellEnd"/>
    </w:p>
    <w:p w:rsidR="008A7072" w:rsidRPr="00E0171C" w:rsidRDefault="008A7072" w:rsidP="008A7072">
      <w:pPr>
        <w:autoSpaceDE w:val="0"/>
        <w:autoSpaceDN w:val="0"/>
        <w:adjustRightInd w:val="0"/>
        <w:rPr>
          <w:rFonts w:ascii="Arial" w:eastAsia="CenturySchoolbookPL-Roman" w:hAnsi="Arial" w:cs="Arial"/>
          <w:sz w:val="32"/>
          <w:szCs w:val="32"/>
        </w:rPr>
      </w:pP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Stopień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dostateczny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może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otrzymać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uczeń</w:t>
      </w:r>
      <w:proofErr w:type="spellEnd"/>
      <w:r w:rsidRPr="00E0171C">
        <w:rPr>
          <w:rFonts w:ascii="Arial" w:eastAsia="CenturySchoolbookPL-Roman" w:hAnsi="Arial" w:cs="Arial"/>
          <w:sz w:val="32"/>
          <w:szCs w:val="32"/>
        </w:rPr>
        <w:t xml:space="preserve">,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który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opanował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wiadomości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podstawowe</w:t>
      </w:r>
      <w:proofErr w:type="spellEnd"/>
      <w:r w:rsidRPr="00E0171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i</w:t>
      </w:r>
      <w:proofErr w:type="spellEnd"/>
      <w:r w:rsidRPr="00E0171C">
        <w:rPr>
          <w:rFonts w:ascii="Arial" w:eastAsia="CenturySchoolbookPL-Roman" w:hAnsi="Arial" w:cs="Arial"/>
          <w:sz w:val="32"/>
          <w:szCs w:val="32"/>
        </w:rPr>
        <w:t xml:space="preserve"> z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niewielką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pomocą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nauczyciela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potrafi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rozwiązać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podstawowe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problemy</w:t>
      </w:r>
      <w:proofErr w:type="spellEnd"/>
      <w:r w:rsidRPr="00E0171C">
        <w:rPr>
          <w:rFonts w:ascii="Arial" w:eastAsia="CenturySchoolbookPL-Roman" w:hAnsi="Arial" w:cs="Arial"/>
          <w:sz w:val="32"/>
          <w:szCs w:val="32"/>
        </w:rPr>
        <w:t xml:space="preserve">.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Analizuje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również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proste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zależności</w:t>
      </w:r>
      <w:proofErr w:type="spellEnd"/>
      <w:r w:rsidRPr="00E0171C">
        <w:rPr>
          <w:rFonts w:ascii="Arial" w:eastAsia="CenturySchoolbookPL-Roman" w:hAnsi="Arial" w:cs="Arial"/>
          <w:sz w:val="32"/>
          <w:szCs w:val="32"/>
        </w:rPr>
        <w:t>, a 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także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próbuje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porównywać</w:t>
      </w:r>
      <w:proofErr w:type="spellEnd"/>
      <w:r w:rsidRPr="00E0171C">
        <w:rPr>
          <w:rFonts w:ascii="Arial" w:eastAsia="CenturySchoolbookPL-Roman" w:hAnsi="Arial" w:cs="Arial"/>
          <w:sz w:val="32"/>
          <w:szCs w:val="32"/>
        </w:rPr>
        <w:t xml:space="preserve">,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wnioskować</w:t>
      </w:r>
      <w:proofErr w:type="spellEnd"/>
      <w:r w:rsidRPr="00E0171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i</w:t>
      </w:r>
      <w:proofErr w:type="spellEnd"/>
      <w:r w:rsidRPr="00E0171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zajmować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określone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stanowisko</w:t>
      </w:r>
      <w:proofErr w:type="spellEnd"/>
      <w:r w:rsidRPr="00E0171C">
        <w:rPr>
          <w:rFonts w:ascii="Arial" w:eastAsia="CenturySchoolbookPL-Roman" w:hAnsi="Arial" w:cs="Arial"/>
          <w:sz w:val="32"/>
          <w:szCs w:val="32"/>
        </w:rPr>
        <w:t>.</w:t>
      </w:r>
    </w:p>
    <w:p w:rsidR="008A7072" w:rsidRPr="00E0171C" w:rsidRDefault="008A7072" w:rsidP="008A7072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32"/>
          <w:szCs w:val="32"/>
        </w:rPr>
      </w:pPr>
      <w:proofErr w:type="spellStart"/>
      <w:r w:rsidRPr="00E0171C">
        <w:rPr>
          <w:rFonts w:ascii="Arial" w:hAnsi="Arial" w:cs="Arial"/>
          <w:b/>
          <w:bCs/>
          <w:i/>
          <w:iCs/>
          <w:sz w:val="32"/>
          <w:szCs w:val="32"/>
        </w:rPr>
        <w:t>Stopieńdobry</w:t>
      </w:r>
      <w:proofErr w:type="spellEnd"/>
    </w:p>
    <w:p w:rsidR="008A7072" w:rsidRPr="00E0171C" w:rsidRDefault="008A7072" w:rsidP="008A7072">
      <w:pPr>
        <w:autoSpaceDE w:val="0"/>
        <w:autoSpaceDN w:val="0"/>
        <w:adjustRightInd w:val="0"/>
        <w:rPr>
          <w:rFonts w:ascii="Arial" w:eastAsia="CenturySchoolbookPL-Roman" w:hAnsi="Arial" w:cs="Arial"/>
          <w:sz w:val="32"/>
          <w:szCs w:val="32"/>
        </w:rPr>
      </w:pP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Stopień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dobry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można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wystawićuczniowi</w:t>
      </w:r>
      <w:proofErr w:type="spellEnd"/>
      <w:r w:rsidRPr="00E0171C">
        <w:rPr>
          <w:rFonts w:ascii="Arial" w:eastAsia="CenturySchoolbookPL-Roman" w:hAnsi="Arial" w:cs="Arial"/>
          <w:sz w:val="32"/>
          <w:szCs w:val="32"/>
        </w:rPr>
        <w:t xml:space="preserve">,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który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przyswoił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treści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rozszerzające</w:t>
      </w:r>
      <w:proofErr w:type="spellEnd"/>
      <w:r w:rsidRPr="00E0171C">
        <w:rPr>
          <w:rFonts w:ascii="Arial" w:eastAsia="CenturySchoolbookPL-Roman" w:hAnsi="Arial" w:cs="Arial"/>
          <w:sz w:val="32"/>
          <w:szCs w:val="32"/>
        </w:rPr>
        <w:t xml:space="preserve">,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właściwie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stosuje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terminologię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przedmiotową</w:t>
      </w:r>
      <w:proofErr w:type="spellEnd"/>
      <w:r w:rsidRPr="00E0171C">
        <w:rPr>
          <w:rFonts w:ascii="Arial" w:eastAsia="CenturySchoolbookPL-Roman" w:hAnsi="Arial" w:cs="Arial"/>
          <w:sz w:val="32"/>
          <w:szCs w:val="32"/>
        </w:rPr>
        <w:t xml:space="preserve">, a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także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wiadomości</w:t>
      </w:r>
      <w:proofErr w:type="spellEnd"/>
      <w:r w:rsidRPr="00E0171C">
        <w:rPr>
          <w:rFonts w:ascii="Arial" w:eastAsia="CenturySchoolbookPL-Roman" w:hAnsi="Arial" w:cs="Arial"/>
          <w:sz w:val="32"/>
          <w:szCs w:val="32"/>
        </w:rPr>
        <w:t xml:space="preserve"> w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sytuacjach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typowych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wg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wzorów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znanych</w:t>
      </w:r>
      <w:proofErr w:type="spellEnd"/>
      <w:r w:rsidRPr="00E0171C">
        <w:rPr>
          <w:rFonts w:ascii="Arial" w:eastAsia="CenturySchoolbookPL-Roman" w:hAnsi="Arial" w:cs="Arial"/>
          <w:sz w:val="32"/>
          <w:szCs w:val="32"/>
        </w:rPr>
        <w:t xml:space="preserve"> z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lekcji</w:t>
      </w:r>
      <w:proofErr w:type="spellEnd"/>
    </w:p>
    <w:p w:rsidR="008A7072" w:rsidRPr="00E0171C" w:rsidRDefault="008A7072" w:rsidP="008A7072">
      <w:pPr>
        <w:autoSpaceDE w:val="0"/>
        <w:autoSpaceDN w:val="0"/>
        <w:adjustRightInd w:val="0"/>
        <w:rPr>
          <w:rFonts w:ascii="Arial" w:eastAsia="CenturySchoolbookPL-Roman" w:hAnsi="Arial" w:cs="Arial"/>
          <w:sz w:val="32"/>
          <w:szCs w:val="32"/>
        </w:rPr>
      </w:pP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i</w:t>
      </w:r>
      <w:proofErr w:type="spellEnd"/>
      <w:r w:rsidRPr="00E0171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podręcznika</w:t>
      </w:r>
      <w:proofErr w:type="spellEnd"/>
      <w:r w:rsidRPr="00E0171C">
        <w:rPr>
          <w:rFonts w:ascii="Arial" w:eastAsia="CenturySchoolbookPL-Roman" w:hAnsi="Arial" w:cs="Arial"/>
          <w:sz w:val="32"/>
          <w:szCs w:val="32"/>
        </w:rPr>
        <w:t xml:space="preserve">,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rozwiązuje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typowe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problemy</w:t>
      </w:r>
      <w:proofErr w:type="spellEnd"/>
      <w:r w:rsidRPr="00E0171C">
        <w:rPr>
          <w:rFonts w:ascii="Arial" w:eastAsia="CenturySchoolbookPL-Roman" w:hAnsi="Arial" w:cs="Arial"/>
          <w:sz w:val="32"/>
          <w:szCs w:val="32"/>
        </w:rPr>
        <w:t xml:space="preserve"> z 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wykorzystaniem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poznanych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metod</w:t>
      </w:r>
      <w:proofErr w:type="spellEnd"/>
      <w:r w:rsidRPr="00E0171C">
        <w:rPr>
          <w:rFonts w:ascii="Arial" w:eastAsia="CenturySchoolbookPL-Roman" w:hAnsi="Arial" w:cs="Arial"/>
          <w:sz w:val="32"/>
          <w:szCs w:val="32"/>
        </w:rPr>
        <w:t xml:space="preserve">,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samodzielnie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pracuje</w:t>
      </w:r>
      <w:proofErr w:type="spellEnd"/>
      <w:r w:rsidRPr="00E0171C">
        <w:rPr>
          <w:rFonts w:ascii="Arial" w:eastAsia="CenturySchoolbookPL-Roman" w:hAnsi="Arial" w:cs="Arial"/>
          <w:sz w:val="32"/>
          <w:szCs w:val="32"/>
        </w:rPr>
        <w:t xml:space="preserve"> z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podręcznikiem</w:t>
      </w:r>
      <w:proofErr w:type="spellEnd"/>
      <w:r w:rsidRPr="00E0171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i</w:t>
      </w:r>
      <w:proofErr w:type="spellEnd"/>
      <w:r w:rsidRPr="00E0171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materiałem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źródłowym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oraz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aktywnie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uczestniczy</w:t>
      </w:r>
      <w:proofErr w:type="spellEnd"/>
      <w:r w:rsidRPr="00E0171C">
        <w:rPr>
          <w:rFonts w:ascii="Arial" w:eastAsia="CenturySchoolbookPL-Roman" w:hAnsi="Arial" w:cs="Arial"/>
          <w:sz w:val="32"/>
          <w:szCs w:val="32"/>
        </w:rPr>
        <w:t xml:space="preserve"> w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zajęciach</w:t>
      </w:r>
      <w:proofErr w:type="spellEnd"/>
      <w:r w:rsidRPr="00E0171C">
        <w:rPr>
          <w:rFonts w:ascii="Arial" w:eastAsia="CenturySchoolbookPL-Roman" w:hAnsi="Arial" w:cs="Arial"/>
          <w:sz w:val="32"/>
          <w:szCs w:val="32"/>
        </w:rPr>
        <w:t>.</w:t>
      </w:r>
    </w:p>
    <w:p w:rsidR="008A7072" w:rsidRPr="00E0171C" w:rsidRDefault="008A7072" w:rsidP="008A7072">
      <w:pPr>
        <w:autoSpaceDE w:val="0"/>
        <w:autoSpaceDN w:val="0"/>
        <w:adjustRightInd w:val="0"/>
        <w:rPr>
          <w:rFonts w:ascii="Arial" w:eastAsia="Calibri" w:hAnsi="Arial" w:cs="Arial"/>
          <w:b/>
          <w:bCs/>
          <w:i/>
          <w:iCs/>
          <w:sz w:val="32"/>
          <w:szCs w:val="32"/>
        </w:rPr>
      </w:pPr>
      <w:proofErr w:type="spellStart"/>
      <w:r w:rsidRPr="00E0171C">
        <w:rPr>
          <w:rFonts w:ascii="Arial" w:hAnsi="Arial" w:cs="Arial"/>
          <w:b/>
          <w:bCs/>
          <w:i/>
          <w:iCs/>
          <w:sz w:val="32"/>
          <w:szCs w:val="32"/>
        </w:rPr>
        <w:t>Stopieńbardzodobry</w:t>
      </w:r>
      <w:proofErr w:type="spellEnd"/>
    </w:p>
    <w:p w:rsidR="008A7072" w:rsidRPr="00E0171C" w:rsidRDefault="008A7072" w:rsidP="008A7072">
      <w:pPr>
        <w:autoSpaceDE w:val="0"/>
        <w:autoSpaceDN w:val="0"/>
        <w:adjustRightInd w:val="0"/>
        <w:rPr>
          <w:rFonts w:ascii="Arial" w:eastAsia="CenturySchoolbookPL-Roman" w:hAnsi="Arial" w:cs="Arial"/>
          <w:sz w:val="32"/>
          <w:szCs w:val="32"/>
        </w:rPr>
      </w:pP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Stopień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bardzo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dobry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może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otrzymać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uczeń</w:t>
      </w:r>
      <w:proofErr w:type="spellEnd"/>
      <w:r w:rsidRPr="00E0171C">
        <w:rPr>
          <w:rFonts w:ascii="Arial" w:eastAsia="CenturySchoolbookPL-Roman" w:hAnsi="Arial" w:cs="Arial"/>
          <w:sz w:val="32"/>
          <w:szCs w:val="32"/>
        </w:rPr>
        <w:t xml:space="preserve">,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który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opanował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treści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dopełniające</w:t>
      </w:r>
      <w:proofErr w:type="spellEnd"/>
      <w:r w:rsidRPr="00E0171C">
        <w:rPr>
          <w:rFonts w:ascii="Arial" w:eastAsia="CenturySchoolbookPL-Roman" w:hAnsi="Arial" w:cs="Arial"/>
          <w:sz w:val="32"/>
          <w:szCs w:val="32"/>
        </w:rPr>
        <w:t xml:space="preserve">.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Potrafi</w:t>
      </w:r>
      <w:proofErr w:type="spellEnd"/>
      <w:r w:rsidRPr="00E0171C">
        <w:rPr>
          <w:rFonts w:ascii="Arial" w:eastAsia="CenturySchoolbookPL-Roman" w:hAnsi="Arial" w:cs="Arial"/>
          <w:sz w:val="32"/>
          <w:szCs w:val="32"/>
        </w:rPr>
        <w:t xml:space="preserve"> on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samodzielnie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interpretować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zjawiska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oraz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bronić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swych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poglądów</w:t>
      </w:r>
      <w:proofErr w:type="spellEnd"/>
      <w:r w:rsidRPr="00E0171C">
        <w:rPr>
          <w:rFonts w:ascii="Arial" w:eastAsia="CenturySchoolbookPL-Roman" w:hAnsi="Arial" w:cs="Arial"/>
          <w:sz w:val="32"/>
          <w:szCs w:val="32"/>
        </w:rPr>
        <w:t>.</w:t>
      </w:r>
    </w:p>
    <w:p w:rsidR="008A7072" w:rsidRPr="00E0171C" w:rsidRDefault="008A7072" w:rsidP="008A7072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32"/>
          <w:szCs w:val="32"/>
        </w:rPr>
      </w:pPr>
      <w:proofErr w:type="spellStart"/>
      <w:r w:rsidRPr="00E0171C">
        <w:rPr>
          <w:rFonts w:ascii="Arial" w:hAnsi="Arial" w:cs="Arial"/>
          <w:b/>
          <w:bCs/>
          <w:i/>
          <w:iCs/>
          <w:sz w:val="32"/>
          <w:szCs w:val="32"/>
        </w:rPr>
        <w:t>Stopieńcelujący</w:t>
      </w:r>
      <w:proofErr w:type="spellEnd"/>
    </w:p>
    <w:p w:rsidR="008A7072" w:rsidRPr="00E0171C" w:rsidRDefault="008A7072" w:rsidP="008A7072">
      <w:pPr>
        <w:autoSpaceDE w:val="0"/>
        <w:autoSpaceDN w:val="0"/>
        <w:adjustRightInd w:val="0"/>
        <w:rPr>
          <w:rFonts w:ascii="Arial" w:eastAsia="CenturySchoolbookPL-Roman" w:hAnsi="Arial" w:cs="Arial"/>
          <w:color w:val="000000"/>
          <w:sz w:val="32"/>
          <w:szCs w:val="32"/>
        </w:rPr>
      </w:pP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Stopień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celujący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może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otrzymać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uczeń</w:t>
      </w:r>
      <w:proofErr w:type="spellEnd"/>
      <w:r w:rsidRPr="00E0171C">
        <w:rPr>
          <w:rFonts w:ascii="Arial" w:eastAsia="CenturySchoolbookPL-Roman" w:hAnsi="Arial" w:cs="Arial"/>
          <w:sz w:val="32"/>
          <w:szCs w:val="32"/>
        </w:rPr>
        <w:t xml:space="preserve">,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który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opanował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treści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wykraczające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poza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informacje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zawarte</w:t>
      </w:r>
      <w:proofErr w:type="spellEnd"/>
      <w:r w:rsidRPr="00E0171C">
        <w:rPr>
          <w:rFonts w:ascii="Arial" w:eastAsia="CenturySchoolbookPL-Roman" w:hAnsi="Arial" w:cs="Arial"/>
          <w:sz w:val="32"/>
          <w:szCs w:val="32"/>
        </w:rPr>
        <w:t xml:space="preserve"> w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podręczniku</w:t>
      </w:r>
      <w:proofErr w:type="spellEnd"/>
      <w:r w:rsidRPr="00E0171C">
        <w:rPr>
          <w:rFonts w:ascii="Arial" w:eastAsia="CenturySchoolbookPL-Roman" w:hAnsi="Arial" w:cs="Arial"/>
          <w:sz w:val="32"/>
          <w:szCs w:val="32"/>
        </w:rPr>
        <w:t xml:space="preserve">.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Potrafi</w:t>
      </w:r>
      <w:proofErr w:type="spellEnd"/>
      <w:r w:rsidRPr="00E0171C">
        <w:rPr>
          <w:rFonts w:ascii="Arial" w:eastAsia="CenturySchoolbookPL-Roman" w:hAnsi="Arial" w:cs="Arial"/>
          <w:sz w:val="32"/>
          <w:szCs w:val="32"/>
        </w:rPr>
        <w:t xml:space="preserve"> on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selekcjonować</w:t>
      </w:r>
      <w:proofErr w:type="spellEnd"/>
      <w:r w:rsidRPr="00E0171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i</w:t>
      </w:r>
      <w:proofErr w:type="spellEnd"/>
      <w:r w:rsidRPr="00E0171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hierarchizować</w:t>
      </w:r>
      <w:proofErr w:type="spellEnd"/>
      <w:r w:rsidR="00423A44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wiadomości</w:t>
      </w:r>
      <w:proofErr w:type="spellEnd"/>
      <w:r w:rsidRPr="00E0171C">
        <w:rPr>
          <w:rFonts w:ascii="Arial" w:eastAsia="CenturySchoolbookPL-Roman" w:hAnsi="Arial" w:cs="Arial"/>
          <w:sz w:val="32"/>
          <w:szCs w:val="32"/>
        </w:rPr>
        <w:t xml:space="preserve">, z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powodzeniem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bierze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udział</w:t>
      </w:r>
      <w:proofErr w:type="spellEnd"/>
      <w:r w:rsidRPr="00E0171C">
        <w:rPr>
          <w:rFonts w:ascii="Arial" w:eastAsia="CenturySchoolbookPL-Roman" w:hAnsi="Arial" w:cs="Arial"/>
          <w:sz w:val="32"/>
          <w:szCs w:val="32"/>
        </w:rPr>
        <w:t xml:space="preserve"> w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konkursach</w:t>
      </w:r>
      <w:proofErr w:type="spellEnd"/>
      <w:r w:rsidRPr="00E0171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i</w:t>
      </w:r>
      <w:proofErr w:type="spellEnd"/>
      <w:r w:rsidRPr="00E0171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olimpiadach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przedmiotowych</w:t>
      </w:r>
      <w:proofErr w:type="spellEnd"/>
      <w:r w:rsidRPr="00E0171C">
        <w:rPr>
          <w:rFonts w:ascii="Arial" w:eastAsia="CenturySchoolbookPL-Roman" w:hAnsi="Arial" w:cs="Arial"/>
          <w:sz w:val="32"/>
          <w:szCs w:val="32"/>
        </w:rPr>
        <w:t xml:space="preserve">, a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także</w:t>
      </w:r>
      <w:proofErr w:type="spellEnd"/>
      <w:r w:rsidRPr="00E0171C">
        <w:rPr>
          <w:rFonts w:ascii="Arial" w:eastAsia="CenturySchoolbookPL-Roman" w:hAnsi="Arial" w:cs="Arial"/>
          <w:sz w:val="32"/>
          <w:szCs w:val="32"/>
        </w:rPr>
        <w:t xml:space="preserve"> pod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okiem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nauczyciela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prowadzi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własne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prace</w:t>
      </w:r>
      <w:proofErr w:type="spellEnd"/>
      <w:r w:rsidR="00B1720C">
        <w:rPr>
          <w:rFonts w:ascii="Arial" w:eastAsia="CenturySchoolbookPL-Roman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eastAsia="CenturySchoolbookPL-Roman" w:hAnsi="Arial" w:cs="Arial"/>
          <w:sz w:val="32"/>
          <w:szCs w:val="32"/>
        </w:rPr>
        <w:t>badawcze</w:t>
      </w:r>
      <w:proofErr w:type="spellEnd"/>
    </w:p>
    <w:p w:rsidR="008A7072" w:rsidRPr="00E0171C" w:rsidRDefault="008A7072" w:rsidP="008A7072">
      <w:pPr>
        <w:rPr>
          <w:rFonts w:ascii="Arial" w:hAnsi="Arial" w:cs="Arial"/>
          <w:b/>
          <w:sz w:val="32"/>
          <w:szCs w:val="32"/>
        </w:rPr>
      </w:pPr>
      <w:proofErr w:type="spellStart"/>
      <w:r w:rsidRPr="00E0171C">
        <w:rPr>
          <w:rFonts w:ascii="Arial" w:hAnsi="Arial" w:cs="Arial"/>
          <w:b/>
          <w:sz w:val="32"/>
          <w:szCs w:val="32"/>
        </w:rPr>
        <w:t>Wymaganiakonieczne</w:t>
      </w:r>
      <w:proofErr w:type="spellEnd"/>
    </w:p>
    <w:p w:rsidR="008A7072" w:rsidRPr="00E0171C" w:rsidRDefault="008A7072" w:rsidP="008A7072">
      <w:pPr>
        <w:rPr>
          <w:rFonts w:ascii="Arial" w:hAnsi="Arial" w:cs="Arial"/>
          <w:sz w:val="32"/>
          <w:szCs w:val="32"/>
        </w:rPr>
      </w:pPr>
      <w:r w:rsidRPr="00E0171C">
        <w:rPr>
          <w:rFonts w:ascii="Arial" w:hAnsi="Arial" w:cs="Arial"/>
          <w:sz w:val="32"/>
          <w:szCs w:val="32"/>
        </w:rPr>
        <w:t>–</w:t>
      </w:r>
      <w:proofErr w:type="spellStart"/>
      <w:r w:rsidRPr="00E0171C">
        <w:rPr>
          <w:rFonts w:ascii="Arial" w:hAnsi="Arial" w:cs="Arial"/>
          <w:sz w:val="32"/>
          <w:szCs w:val="32"/>
        </w:rPr>
        <w:t>dotyczą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zapamiętywania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, </w:t>
      </w:r>
      <w:proofErr w:type="spellStart"/>
      <w:r w:rsidRPr="00E0171C">
        <w:rPr>
          <w:rFonts w:ascii="Arial" w:hAnsi="Arial" w:cs="Arial"/>
          <w:sz w:val="32"/>
          <w:szCs w:val="32"/>
        </w:rPr>
        <w:t>czyli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gotowości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ucznia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do </w:t>
      </w:r>
      <w:proofErr w:type="spellStart"/>
      <w:r w:rsidRPr="00E0171C">
        <w:rPr>
          <w:rFonts w:ascii="Arial" w:hAnsi="Arial" w:cs="Arial"/>
          <w:sz w:val="32"/>
          <w:szCs w:val="32"/>
        </w:rPr>
        <w:t>przypominania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sobie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podstawowych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definicji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i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pojęć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. </w:t>
      </w:r>
      <w:proofErr w:type="spellStart"/>
      <w:r w:rsidRPr="00E0171C">
        <w:rPr>
          <w:rFonts w:ascii="Arial" w:hAnsi="Arial" w:cs="Arial"/>
          <w:sz w:val="32"/>
          <w:szCs w:val="32"/>
        </w:rPr>
        <w:t>Zdobyte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wiadomości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i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umiejętności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są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niezbędne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do </w:t>
      </w:r>
      <w:proofErr w:type="spellStart"/>
      <w:r w:rsidRPr="00E0171C">
        <w:rPr>
          <w:rFonts w:ascii="Arial" w:hAnsi="Arial" w:cs="Arial"/>
          <w:sz w:val="32"/>
          <w:szCs w:val="32"/>
        </w:rPr>
        <w:t>dalszego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kontynuowania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nauki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biologii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. </w:t>
      </w:r>
    </w:p>
    <w:p w:rsidR="008A7072" w:rsidRPr="00E0171C" w:rsidRDefault="008A7072" w:rsidP="008A7072">
      <w:pPr>
        <w:rPr>
          <w:rFonts w:ascii="Arial" w:hAnsi="Arial" w:cs="Arial"/>
          <w:b/>
          <w:sz w:val="32"/>
          <w:szCs w:val="32"/>
        </w:rPr>
      </w:pPr>
      <w:proofErr w:type="spellStart"/>
      <w:r w:rsidRPr="00E0171C">
        <w:rPr>
          <w:rFonts w:ascii="Arial" w:hAnsi="Arial" w:cs="Arial"/>
          <w:b/>
          <w:sz w:val="32"/>
          <w:szCs w:val="32"/>
        </w:rPr>
        <w:t>Wymaganiapodstawowe</w:t>
      </w:r>
      <w:proofErr w:type="spellEnd"/>
    </w:p>
    <w:p w:rsidR="008A7072" w:rsidRPr="00E0171C" w:rsidRDefault="008A7072" w:rsidP="008A7072">
      <w:pPr>
        <w:rPr>
          <w:rFonts w:ascii="Arial" w:hAnsi="Arial" w:cs="Arial"/>
          <w:sz w:val="32"/>
          <w:szCs w:val="32"/>
        </w:rPr>
      </w:pPr>
      <w:r w:rsidRPr="00E0171C">
        <w:rPr>
          <w:rFonts w:ascii="Arial" w:hAnsi="Arial" w:cs="Arial"/>
          <w:sz w:val="32"/>
          <w:szCs w:val="32"/>
        </w:rPr>
        <w:t>–</w:t>
      </w:r>
      <w:proofErr w:type="spellStart"/>
      <w:r w:rsidRPr="00E0171C">
        <w:rPr>
          <w:rFonts w:ascii="Arial" w:hAnsi="Arial" w:cs="Arial"/>
          <w:sz w:val="32"/>
          <w:szCs w:val="32"/>
        </w:rPr>
        <w:t>dotyczą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zrozumienia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B1720C">
        <w:rPr>
          <w:rFonts w:ascii="Arial" w:hAnsi="Arial" w:cs="Arial"/>
          <w:sz w:val="32"/>
          <w:szCs w:val="32"/>
        </w:rPr>
        <w:t>wiadomości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. </w:t>
      </w:r>
      <w:proofErr w:type="spellStart"/>
      <w:r w:rsidR="00B1720C">
        <w:rPr>
          <w:rFonts w:ascii="Arial" w:hAnsi="Arial" w:cs="Arial"/>
          <w:sz w:val="32"/>
          <w:szCs w:val="32"/>
        </w:rPr>
        <w:t>Oznacza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to, </w:t>
      </w:r>
      <w:proofErr w:type="spellStart"/>
      <w:r w:rsidR="00B1720C">
        <w:rPr>
          <w:rFonts w:ascii="Arial" w:hAnsi="Arial" w:cs="Arial"/>
          <w:sz w:val="32"/>
          <w:szCs w:val="32"/>
        </w:rPr>
        <w:t>ż</w:t>
      </w:r>
      <w:r w:rsidRPr="00E0171C">
        <w:rPr>
          <w:rFonts w:ascii="Arial" w:hAnsi="Arial" w:cs="Arial"/>
          <w:sz w:val="32"/>
          <w:szCs w:val="32"/>
        </w:rPr>
        <w:t>e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uczeń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potrafi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samodzielnie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omawiać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proste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związki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i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zależności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biologiczne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. </w:t>
      </w:r>
    </w:p>
    <w:p w:rsidR="008A7072" w:rsidRPr="00E0171C" w:rsidRDefault="008A7072" w:rsidP="008A7072">
      <w:pPr>
        <w:rPr>
          <w:rFonts w:ascii="Arial" w:hAnsi="Arial" w:cs="Arial"/>
          <w:sz w:val="32"/>
          <w:szCs w:val="32"/>
        </w:rPr>
      </w:pPr>
      <w:proofErr w:type="spellStart"/>
      <w:r w:rsidRPr="00E0171C">
        <w:rPr>
          <w:rFonts w:ascii="Arial" w:hAnsi="Arial" w:cs="Arial"/>
          <w:b/>
          <w:sz w:val="32"/>
          <w:szCs w:val="32"/>
        </w:rPr>
        <w:t>Wymaganiarozszerzające</w:t>
      </w:r>
      <w:proofErr w:type="spellEnd"/>
    </w:p>
    <w:p w:rsidR="008A7072" w:rsidRPr="00E0171C" w:rsidRDefault="008A7072" w:rsidP="008A7072">
      <w:pPr>
        <w:rPr>
          <w:rFonts w:ascii="Arial" w:hAnsi="Arial" w:cs="Arial"/>
          <w:sz w:val="32"/>
          <w:szCs w:val="32"/>
        </w:rPr>
      </w:pPr>
      <w:r w:rsidRPr="00E0171C">
        <w:rPr>
          <w:rFonts w:ascii="Arial" w:hAnsi="Arial" w:cs="Arial"/>
          <w:sz w:val="32"/>
          <w:szCs w:val="32"/>
        </w:rPr>
        <w:lastRenderedPageBreak/>
        <w:t>–</w:t>
      </w:r>
      <w:proofErr w:type="spellStart"/>
      <w:r w:rsidRPr="00E0171C">
        <w:rPr>
          <w:rFonts w:ascii="Arial" w:hAnsi="Arial" w:cs="Arial"/>
          <w:sz w:val="32"/>
          <w:szCs w:val="32"/>
        </w:rPr>
        <w:t>dotyczą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stosowania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wiadomości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i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umiejętności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w </w:t>
      </w:r>
      <w:proofErr w:type="spellStart"/>
      <w:r w:rsidRPr="00E0171C">
        <w:rPr>
          <w:rFonts w:ascii="Arial" w:hAnsi="Arial" w:cs="Arial"/>
          <w:sz w:val="32"/>
          <w:szCs w:val="32"/>
        </w:rPr>
        <w:t>sytuacjach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typowych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. </w:t>
      </w:r>
      <w:proofErr w:type="spellStart"/>
      <w:r w:rsidRPr="00E0171C">
        <w:rPr>
          <w:rFonts w:ascii="Arial" w:hAnsi="Arial" w:cs="Arial"/>
          <w:sz w:val="32"/>
          <w:szCs w:val="32"/>
        </w:rPr>
        <w:t>Oznacza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to, </w:t>
      </w:r>
      <w:proofErr w:type="spellStart"/>
      <w:r w:rsidRPr="00E0171C">
        <w:rPr>
          <w:rFonts w:ascii="Arial" w:hAnsi="Arial" w:cs="Arial"/>
          <w:sz w:val="32"/>
          <w:szCs w:val="32"/>
        </w:rPr>
        <w:t>że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biegle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posługują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się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terminologią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biologiczną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oraz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samodzielnie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rozwiązują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typowe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zadania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problemowe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o </w:t>
      </w:r>
      <w:proofErr w:type="spellStart"/>
      <w:r w:rsidRPr="00E0171C">
        <w:rPr>
          <w:rFonts w:ascii="Arial" w:hAnsi="Arial" w:cs="Arial"/>
          <w:sz w:val="32"/>
          <w:szCs w:val="32"/>
        </w:rPr>
        <w:t>podwyższonym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stopniu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trudności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. </w:t>
      </w:r>
      <w:proofErr w:type="spellStart"/>
      <w:r w:rsidRPr="00E0171C">
        <w:rPr>
          <w:rFonts w:ascii="Arial" w:hAnsi="Arial" w:cs="Arial"/>
          <w:sz w:val="32"/>
          <w:szCs w:val="32"/>
        </w:rPr>
        <w:t>Uczeń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potrafi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dowodzić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proste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związki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przyczynowo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- </w:t>
      </w:r>
      <w:proofErr w:type="spellStart"/>
      <w:r w:rsidRPr="00E0171C">
        <w:rPr>
          <w:rFonts w:ascii="Arial" w:hAnsi="Arial" w:cs="Arial"/>
          <w:sz w:val="32"/>
          <w:szCs w:val="32"/>
        </w:rPr>
        <w:t>skutkowe</w:t>
      </w:r>
      <w:proofErr w:type="spellEnd"/>
    </w:p>
    <w:p w:rsidR="008A7072" w:rsidRPr="00E0171C" w:rsidRDefault="008A7072" w:rsidP="008A7072">
      <w:pPr>
        <w:rPr>
          <w:rFonts w:ascii="Arial" w:hAnsi="Arial" w:cs="Arial"/>
          <w:b/>
          <w:sz w:val="32"/>
          <w:szCs w:val="32"/>
        </w:rPr>
      </w:pPr>
      <w:proofErr w:type="spellStart"/>
      <w:r w:rsidRPr="00E0171C">
        <w:rPr>
          <w:rFonts w:ascii="Arial" w:hAnsi="Arial" w:cs="Arial"/>
          <w:b/>
          <w:sz w:val="32"/>
          <w:szCs w:val="32"/>
        </w:rPr>
        <w:t>Wymaganiadopełniające</w:t>
      </w:r>
      <w:proofErr w:type="spellEnd"/>
    </w:p>
    <w:p w:rsidR="008A7072" w:rsidRPr="00E0171C" w:rsidRDefault="008A7072" w:rsidP="008A7072">
      <w:pPr>
        <w:rPr>
          <w:rFonts w:ascii="Arial" w:hAnsi="Arial" w:cs="Arial"/>
          <w:sz w:val="32"/>
          <w:szCs w:val="32"/>
        </w:rPr>
      </w:pPr>
      <w:r w:rsidRPr="00E0171C">
        <w:rPr>
          <w:rFonts w:ascii="Arial" w:hAnsi="Arial" w:cs="Arial"/>
          <w:sz w:val="32"/>
          <w:szCs w:val="32"/>
        </w:rPr>
        <w:t>–</w:t>
      </w:r>
      <w:proofErr w:type="spellStart"/>
      <w:r w:rsidRPr="00E0171C">
        <w:rPr>
          <w:rFonts w:ascii="Arial" w:hAnsi="Arial" w:cs="Arial"/>
          <w:sz w:val="32"/>
          <w:szCs w:val="32"/>
        </w:rPr>
        <w:t>dotyczą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stosowania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wiadomości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i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umiejętności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w </w:t>
      </w:r>
      <w:proofErr w:type="spellStart"/>
      <w:r w:rsidRPr="00E0171C">
        <w:rPr>
          <w:rFonts w:ascii="Arial" w:hAnsi="Arial" w:cs="Arial"/>
          <w:sz w:val="32"/>
          <w:szCs w:val="32"/>
        </w:rPr>
        <w:t>sytuacjach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problemowych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. </w:t>
      </w:r>
      <w:proofErr w:type="spellStart"/>
      <w:r w:rsidRPr="00E0171C">
        <w:rPr>
          <w:rFonts w:ascii="Arial" w:hAnsi="Arial" w:cs="Arial"/>
          <w:sz w:val="32"/>
          <w:szCs w:val="32"/>
        </w:rPr>
        <w:t>Uczeń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stawia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hipotezy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i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wyciąga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wnioski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z </w:t>
      </w:r>
      <w:proofErr w:type="spellStart"/>
      <w:r w:rsidRPr="00E0171C">
        <w:rPr>
          <w:rFonts w:ascii="Arial" w:hAnsi="Arial" w:cs="Arial"/>
          <w:sz w:val="32"/>
          <w:szCs w:val="32"/>
        </w:rPr>
        <w:t>obserwacji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i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eksperymentów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, </w:t>
      </w:r>
      <w:proofErr w:type="spellStart"/>
      <w:r w:rsidRPr="00E0171C">
        <w:rPr>
          <w:rFonts w:ascii="Arial" w:hAnsi="Arial" w:cs="Arial"/>
          <w:sz w:val="32"/>
          <w:szCs w:val="32"/>
        </w:rPr>
        <w:t>rozwiązuje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problemy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w </w:t>
      </w:r>
      <w:proofErr w:type="spellStart"/>
      <w:r w:rsidRPr="00E0171C">
        <w:rPr>
          <w:rFonts w:ascii="Arial" w:hAnsi="Arial" w:cs="Arial"/>
          <w:sz w:val="32"/>
          <w:szCs w:val="32"/>
        </w:rPr>
        <w:t>sytuacjach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nietypowych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. </w:t>
      </w:r>
      <w:proofErr w:type="spellStart"/>
      <w:r w:rsidRPr="00E0171C">
        <w:rPr>
          <w:rFonts w:ascii="Arial" w:hAnsi="Arial" w:cs="Arial"/>
          <w:sz w:val="32"/>
          <w:szCs w:val="32"/>
        </w:rPr>
        <w:t>Posiada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wiadomości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ponadprogramowe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, </w:t>
      </w:r>
      <w:proofErr w:type="spellStart"/>
      <w:r w:rsidRPr="00E0171C">
        <w:rPr>
          <w:rFonts w:ascii="Arial" w:hAnsi="Arial" w:cs="Arial"/>
          <w:sz w:val="32"/>
          <w:szCs w:val="32"/>
        </w:rPr>
        <w:t>związane</w:t>
      </w:r>
      <w:proofErr w:type="spellEnd"/>
      <w:r w:rsidR="00B1720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programowo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 z </w:t>
      </w:r>
      <w:proofErr w:type="spellStart"/>
      <w:r w:rsidRPr="00E0171C">
        <w:rPr>
          <w:rFonts w:ascii="Arial" w:hAnsi="Arial" w:cs="Arial"/>
          <w:sz w:val="32"/>
          <w:szCs w:val="32"/>
        </w:rPr>
        <w:t>treściami</w:t>
      </w:r>
      <w:proofErr w:type="spellEnd"/>
      <w:r w:rsidR="00EE6F63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171C">
        <w:rPr>
          <w:rFonts w:ascii="Arial" w:hAnsi="Arial" w:cs="Arial"/>
          <w:sz w:val="32"/>
          <w:szCs w:val="32"/>
        </w:rPr>
        <w:t>nauczania</w:t>
      </w:r>
      <w:proofErr w:type="spellEnd"/>
      <w:r w:rsidRPr="00E0171C">
        <w:rPr>
          <w:rFonts w:ascii="Arial" w:hAnsi="Arial" w:cs="Arial"/>
          <w:sz w:val="32"/>
          <w:szCs w:val="32"/>
        </w:rPr>
        <w:t xml:space="preserve">. </w:t>
      </w:r>
    </w:p>
    <w:p w:rsidR="008A7072" w:rsidRPr="00E0171C" w:rsidRDefault="008A7072" w:rsidP="008A7072">
      <w:pPr>
        <w:rPr>
          <w:rFonts w:ascii="Arial" w:eastAsia="CenturySchoolbookPL-Roman" w:hAnsi="Arial" w:cs="Arial"/>
          <w:sz w:val="32"/>
          <w:szCs w:val="32"/>
        </w:rPr>
      </w:pPr>
    </w:p>
    <w:p w:rsidR="008A7072" w:rsidRPr="00E0171C" w:rsidRDefault="008A7072" w:rsidP="008A7072">
      <w:pPr>
        <w:rPr>
          <w:rFonts w:ascii="Arial" w:hAnsi="Arial" w:cs="Arial"/>
          <w:sz w:val="32"/>
          <w:szCs w:val="32"/>
        </w:rPr>
      </w:pPr>
    </w:p>
    <w:p w:rsidR="008A7072" w:rsidRPr="00E0171C" w:rsidRDefault="008A7072" w:rsidP="008A7072">
      <w:pPr>
        <w:pStyle w:val="NormalnyWeb"/>
        <w:ind w:left="735"/>
        <w:rPr>
          <w:rFonts w:ascii="Arial" w:hAnsi="Arial" w:cs="Arial"/>
          <w:color w:val="000000"/>
          <w:sz w:val="32"/>
          <w:szCs w:val="32"/>
        </w:rPr>
      </w:pPr>
    </w:p>
    <w:p w:rsidR="008A7072" w:rsidRPr="00E0171C" w:rsidRDefault="008A7072" w:rsidP="008A7072">
      <w:pPr>
        <w:pStyle w:val="NormalnyWeb"/>
        <w:rPr>
          <w:rFonts w:ascii="Arial" w:hAnsi="Arial" w:cs="Arial"/>
          <w:color w:val="000000"/>
          <w:sz w:val="32"/>
          <w:szCs w:val="32"/>
        </w:rPr>
      </w:pPr>
    </w:p>
    <w:p w:rsidR="008A7072" w:rsidRPr="00E0171C" w:rsidRDefault="008A7072" w:rsidP="008A7072">
      <w:pPr>
        <w:pStyle w:val="NormalnyWeb"/>
        <w:rPr>
          <w:rFonts w:ascii="Arial" w:hAnsi="Arial" w:cs="Arial"/>
          <w:color w:val="000000"/>
          <w:sz w:val="32"/>
          <w:szCs w:val="32"/>
        </w:rPr>
      </w:pPr>
    </w:p>
    <w:p w:rsidR="008A7072" w:rsidRPr="00E0171C" w:rsidRDefault="008A7072" w:rsidP="008A7072">
      <w:pPr>
        <w:pStyle w:val="Akapitzlist"/>
        <w:tabs>
          <w:tab w:val="left" w:pos="0"/>
        </w:tabs>
        <w:ind w:left="426"/>
        <w:rPr>
          <w:rFonts w:ascii="Arial" w:hAnsi="Arial" w:cs="Arial"/>
          <w:b/>
          <w:bCs/>
          <w:sz w:val="32"/>
          <w:szCs w:val="32"/>
        </w:rPr>
      </w:pPr>
    </w:p>
    <w:p w:rsidR="008A7072" w:rsidRPr="00E0171C" w:rsidRDefault="008A7072" w:rsidP="008A7072">
      <w:pPr>
        <w:jc w:val="right"/>
        <w:rPr>
          <w:b/>
          <w:bCs/>
          <w:sz w:val="32"/>
          <w:szCs w:val="32"/>
        </w:rPr>
      </w:pPr>
    </w:p>
    <w:p w:rsidR="008A7072" w:rsidRPr="00E0171C" w:rsidRDefault="008A7072" w:rsidP="008A7072">
      <w:pPr>
        <w:shd w:val="clear" w:color="auto" w:fill="FFFFFF"/>
        <w:rPr>
          <w:color w:val="FF0000"/>
          <w:sz w:val="32"/>
          <w:szCs w:val="32"/>
        </w:rPr>
      </w:pPr>
      <w:r w:rsidRPr="00E0171C">
        <w:rPr>
          <w:rFonts w:eastAsia="Calibri"/>
          <w:color w:val="C00000"/>
          <w:sz w:val="32"/>
          <w:szCs w:val="32"/>
        </w:rPr>
        <w:tab/>
      </w:r>
    </w:p>
    <w:p w:rsidR="008E3086" w:rsidRPr="00311DF2" w:rsidRDefault="008E3086" w:rsidP="00311DF2">
      <w:pPr>
        <w:tabs>
          <w:tab w:val="left" w:pos="11370"/>
        </w:tabs>
        <w:ind w:left="226" w:hanging="113"/>
        <w:jc w:val="right"/>
        <w:rPr>
          <w:sz w:val="28"/>
          <w:szCs w:val="28"/>
          <w:lang w:val="pl-PL" w:eastAsia="ja-JP" w:bidi="fa-IR"/>
        </w:rPr>
      </w:pPr>
    </w:p>
    <w:sectPr w:rsidR="008E3086" w:rsidRPr="00311DF2" w:rsidSect="0063271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993" w:right="1418" w:bottom="1134" w:left="1418" w:header="709" w:footer="709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43AE" w:rsidRDefault="006D43AE" w:rsidP="00BE283B">
      <w:r>
        <w:separator/>
      </w:r>
    </w:p>
  </w:endnote>
  <w:endnote w:type="continuationSeparator" w:id="1">
    <w:p w:rsidR="006D43AE" w:rsidRDefault="006D43AE" w:rsidP="00BE28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Roboto">
    <w:altName w:val="Times New Roman"/>
    <w:charset w:val="EE"/>
    <w:family w:val="auto"/>
    <w:pitch w:val="variable"/>
    <w:sig w:usb0="E0000AFF" w:usb1="5000217F" w:usb2="00000021" w:usb3="00000000" w:csb0="0000019F" w:csb1="00000000"/>
  </w:font>
  <w:font w:name="HelveticaNeueLTPro-B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enturySchoolbookPL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3AE" w:rsidRDefault="006D43A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3AE" w:rsidRDefault="00E534E2">
    <w:pPr>
      <w:pStyle w:val="Stopka"/>
      <w:jc w:val="right"/>
    </w:pPr>
    <w:r>
      <w:rPr>
        <w:noProof/>
        <w:lang w:val="pl-PL"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7" o:spid="_x0000_s1026" type="#_x0000_t202" style="position:absolute;left:0;text-align:left;margin-left:18.8pt;margin-top:10.75pt;width:196.9pt;height:28.3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" stroked="f">
          <v:textbox inset="4mm,1mm,0,0">
            <w:txbxContent>
              <w:p w:rsidR="006D43AE" w:rsidRPr="00F20F8E" w:rsidRDefault="006D43AE" w:rsidP="00245292">
                <w:pPr>
                  <w:pStyle w:val="StopkaCopyright"/>
                </w:pPr>
              </w:p>
            </w:txbxContent>
          </v:textbox>
        </v:shape>
      </w:pict>
    </w:r>
    <w:fldSimple w:instr=" PAGE   \* MERGEFORMAT ">
      <w:r w:rsidR="00C5751C">
        <w:rPr>
          <w:noProof/>
        </w:rPr>
        <w:t>14</w:t>
      </w:r>
    </w:fldSimple>
  </w:p>
  <w:p w:rsidR="006D43AE" w:rsidRDefault="006D43AE">
    <w:pPr>
      <w:pStyle w:val="Stopka1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3AE" w:rsidRDefault="006D43A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43AE" w:rsidRDefault="006D43AE" w:rsidP="00BE283B">
      <w:r>
        <w:separator/>
      </w:r>
    </w:p>
  </w:footnote>
  <w:footnote w:type="continuationSeparator" w:id="1">
    <w:p w:rsidR="006D43AE" w:rsidRDefault="006D43AE" w:rsidP="00BE28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3AE" w:rsidRDefault="006D43A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3AE" w:rsidRDefault="006D43AE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3AE" w:rsidRDefault="006D43A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3572E"/>
    <w:multiLevelType w:val="hybridMultilevel"/>
    <w:tmpl w:val="BF408D4C"/>
    <w:lvl w:ilvl="0" w:tplc="61FC8A30">
      <w:start w:val="1"/>
      <w:numFmt w:val="upperRoman"/>
      <w:lvlText w:val="%1."/>
      <w:lvlJc w:val="left"/>
      <w:pPr>
        <w:ind w:left="720" w:hanging="720"/>
      </w:pPr>
      <w:rPr>
        <w:rFonts w:hint="default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AF63E6"/>
    <w:multiLevelType w:val="hybridMultilevel"/>
    <w:tmpl w:val="4874F764"/>
    <w:lvl w:ilvl="0" w:tplc="3C7253B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3A6562"/>
    <w:multiLevelType w:val="hybridMultilevel"/>
    <w:tmpl w:val="2FA2B35C"/>
    <w:lvl w:ilvl="0" w:tplc="1C7075F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9FD383D"/>
    <w:multiLevelType w:val="hybridMultilevel"/>
    <w:tmpl w:val="3B2EA17C"/>
    <w:lvl w:ilvl="0" w:tplc="DEFE33A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282F5B"/>
    <w:multiLevelType w:val="hybridMultilevel"/>
    <w:tmpl w:val="FA30AB10"/>
    <w:lvl w:ilvl="0" w:tplc="1FA6A8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CD7E9C"/>
    <w:multiLevelType w:val="hybridMultilevel"/>
    <w:tmpl w:val="4D202B3A"/>
    <w:lvl w:ilvl="0" w:tplc="92182B7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8743FE"/>
    <w:multiLevelType w:val="hybridMultilevel"/>
    <w:tmpl w:val="D67E2914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7">
    <w:nsid w:val="6FD22BA3"/>
    <w:multiLevelType w:val="hybridMultilevel"/>
    <w:tmpl w:val="275AF7D6"/>
    <w:lvl w:ilvl="0" w:tplc="53182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3231B4"/>
    <w:multiLevelType w:val="hybridMultilevel"/>
    <w:tmpl w:val="67E07026"/>
    <w:lvl w:ilvl="0" w:tplc="D0CA8466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8"/>
  </w:num>
  <w:num w:numId="6">
    <w:abstractNumId w:val="6"/>
  </w:num>
  <w:num w:numId="7">
    <w:abstractNumId w:val="2"/>
  </w:num>
  <w:num w:numId="8">
    <w:abstractNumId w:val="3"/>
  </w:num>
  <w:num w:numId="9">
    <w:abstractNumId w:val="0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pl-PL" w:vendorID="64" w:dllVersion="0" w:nlCheck="1" w:checkStyle="0"/>
  <w:activeWritingStyle w:appName="MSWord" w:lang="pl-PL" w:vendorID="12" w:dllVersion="512" w:checkStyle="0"/>
  <w:proofState w:spelling="clean"/>
  <w:defaultTabStop w:val="113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45451E"/>
    <w:rsid w:val="00000953"/>
    <w:rsid w:val="00014562"/>
    <w:rsid w:val="00014640"/>
    <w:rsid w:val="00020332"/>
    <w:rsid w:val="00022780"/>
    <w:rsid w:val="00030DC3"/>
    <w:rsid w:val="00032111"/>
    <w:rsid w:val="00043363"/>
    <w:rsid w:val="00054E0B"/>
    <w:rsid w:val="00061FE3"/>
    <w:rsid w:val="000702FB"/>
    <w:rsid w:val="00073763"/>
    <w:rsid w:val="000911B7"/>
    <w:rsid w:val="00093546"/>
    <w:rsid w:val="000950DF"/>
    <w:rsid w:val="000957DF"/>
    <w:rsid w:val="00096A15"/>
    <w:rsid w:val="000A0228"/>
    <w:rsid w:val="000A1053"/>
    <w:rsid w:val="000A508F"/>
    <w:rsid w:val="000A76DD"/>
    <w:rsid w:val="000B00C8"/>
    <w:rsid w:val="000B42F5"/>
    <w:rsid w:val="000B7D1F"/>
    <w:rsid w:val="000C0100"/>
    <w:rsid w:val="000C5812"/>
    <w:rsid w:val="000D24FB"/>
    <w:rsid w:val="000D46E1"/>
    <w:rsid w:val="000E18F9"/>
    <w:rsid w:val="000E7312"/>
    <w:rsid w:val="000E7D0E"/>
    <w:rsid w:val="000F0EA6"/>
    <w:rsid w:val="000F5F15"/>
    <w:rsid w:val="000F6A95"/>
    <w:rsid w:val="001010D9"/>
    <w:rsid w:val="00104DB5"/>
    <w:rsid w:val="00105F71"/>
    <w:rsid w:val="001077C4"/>
    <w:rsid w:val="001177C7"/>
    <w:rsid w:val="0012096D"/>
    <w:rsid w:val="00125259"/>
    <w:rsid w:val="00131C1D"/>
    <w:rsid w:val="001354AC"/>
    <w:rsid w:val="0013564A"/>
    <w:rsid w:val="00136ECA"/>
    <w:rsid w:val="001378CE"/>
    <w:rsid w:val="00144BA3"/>
    <w:rsid w:val="0014664F"/>
    <w:rsid w:val="0016758A"/>
    <w:rsid w:val="00181A13"/>
    <w:rsid w:val="00181D22"/>
    <w:rsid w:val="001832FC"/>
    <w:rsid w:val="0018360D"/>
    <w:rsid w:val="00183CA0"/>
    <w:rsid w:val="001875B1"/>
    <w:rsid w:val="001921B2"/>
    <w:rsid w:val="00192AF8"/>
    <w:rsid w:val="001B10D7"/>
    <w:rsid w:val="001B498E"/>
    <w:rsid w:val="001B6129"/>
    <w:rsid w:val="001B65EC"/>
    <w:rsid w:val="001B674B"/>
    <w:rsid w:val="001B6ABA"/>
    <w:rsid w:val="001C5450"/>
    <w:rsid w:val="001C5619"/>
    <w:rsid w:val="001D02D3"/>
    <w:rsid w:val="001D4569"/>
    <w:rsid w:val="001E2E96"/>
    <w:rsid w:val="001E3BEB"/>
    <w:rsid w:val="001E5602"/>
    <w:rsid w:val="001F1219"/>
    <w:rsid w:val="001F5958"/>
    <w:rsid w:val="001F7E5B"/>
    <w:rsid w:val="002006EA"/>
    <w:rsid w:val="002040BA"/>
    <w:rsid w:val="002040BF"/>
    <w:rsid w:val="00204B90"/>
    <w:rsid w:val="002357F7"/>
    <w:rsid w:val="00237C12"/>
    <w:rsid w:val="00240628"/>
    <w:rsid w:val="00244445"/>
    <w:rsid w:val="00245292"/>
    <w:rsid w:val="00247E51"/>
    <w:rsid w:val="002604F8"/>
    <w:rsid w:val="00264E39"/>
    <w:rsid w:val="00267068"/>
    <w:rsid w:val="00270D91"/>
    <w:rsid w:val="002957F7"/>
    <w:rsid w:val="002A109F"/>
    <w:rsid w:val="002A37C7"/>
    <w:rsid w:val="002A7860"/>
    <w:rsid w:val="002B40DD"/>
    <w:rsid w:val="002B51A7"/>
    <w:rsid w:val="002C224E"/>
    <w:rsid w:val="002D19E6"/>
    <w:rsid w:val="002D58B5"/>
    <w:rsid w:val="002E4AD1"/>
    <w:rsid w:val="002F2931"/>
    <w:rsid w:val="00303F60"/>
    <w:rsid w:val="00306CCA"/>
    <w:rsid w:val="00306F09"/>
    <w:rsid w:val="00311DF2"/>
    <w:rsid w:val="003143F1"/>
    <w:rsid w:val="00321A7A"/>
    <w:rsid w:val="00322581"/>
    <w:rsid w:val="00331209"/>
    <w:rsid w:val="0033140B"/>
    <w:rsid w:val="003332C0"/>
    <w:rsid w:val="00347975"/>
    <w:rsid w:val="00355736"/>
    <w:rsid w:val="00357914"/>
    <w:rsid w:val="00360565"/>
    <w:rsid w:val="00361BC9"/>
    <w:rsid w:val="003659FB"/>
    <w:rsid w:val="003673F0"/>
    <w:rsid w:val="003702DA"/>
    <w:rsid w:val="00371376"/>
    <w:rsid w:val="00372824"/>
    <w:rsid w:val="0037736A"/>
    <w:rsid w:val="00381684"/>
    <w:rsid w:val="00381BA9"/>
    <w:rsid w:val="0038219E"/>
    <w:rsid w:val="00383698"/>
    <w:rsid w:val="003A0A86"/>
    <w:rsid w:val="003A0F6E"/>
    <w:rsid w:val="003A5841"/>
    <w:rsid w:val="003A6D91"/>
    <w:rsid w:val="003D00FA"/>
    <w:rsid w:val="003D20D3"/>
    <w:rsid w:val="003F06E2"/>
    <w:rsid w:val="003F1649"/>
    <w:rsid w:val="003F6561"/>
    <w:rsid w:val="0040376E"/>
    <w:rsid w:val="00415676"/>
    <w:rsid w:val="0041602A"/>
    <w:rsid w:val="00416490"/>
    <w:rsid w:val="0041650C"/>
    <w:rsid w:val="00423A44"/>
    <w:rsid w:val="004278E0"/>
    <w:rsid w:val="004345C6"/>
    <w:rsid w:val="004412AE"/>
    <w:rsid w:val="00445E9F"/>
    <w:rsid w:val="00451A30"/>
    <w:rsid w:val="004525C5"/>
    <w:rsid w:val="0045451E"/>
    <w:rsid w:val="00454EAA"/>
    <w:rsid w:val="00454F20"/>
    <w:rsid w:val="00460D2C"/>
    <w:rsid w:val="00461EB3"/>
    <w:rsid w:val="00464233"/>
    <w:rsid w:val="00464C9D"/>
    <w:rsid w:val="00474E18"/>
    <w:rsid w:val="00475FF3"/>
    <w:rsid w:val="00480B2E"/>
    <w:rsid w:val="00482957"/>
    <w:rsid w:val="004838B4"/>
    <w:rsid w:val="00492106"/>
    <w:rsid w:val="00495EAF"/>
    <w:rsid w:val="0049736D"/>
    <w:rsid w:val="004A34CE"/>
    <w:rsid w:val="004B060F"/>
    <w:rsid w:val="004B520F"/>
    <w:rsid w:val="004C5FBF"/>
    <w:rsid w:val="004C775B"/>
    <w:rsid w:val="004C7B62"/>
    <w:rsid w:val="004D24C2"/>
    <w:rsid w:val="004D50E2"/>
    <w:rsid w:val="004E0AE9"/>
    <w:rsid w:val="004E1F24"/>
    <w:rsid w:val="004F46CD"/>
    <w:rsid w:val="004F4CBD"/>
    <w:rsid w:val="00517363"/>
    <w:rsid w:val="0052122F"/>
    <w:rsid w:val="00524057"/>
    <w:rsid w:val="00524330"/>
    <w:rsid w:val="005263A8"/>
    <w:rsid w:val="00531F46"/>
    <w:rsid w:val="00532840"/>
    <w:rsid w:val="00552A13"/>
    <w:rsid w:val="00554E6E"/>
    <w:rsid w:val="005634AB"/>
    <w:rsid w:val="00565E20"/>
    <w:rsid w:val="0056745F"/>
    <w:rsid w:val="00567868"/>
    <w:rsid w:val="00570AB7"/>
    <w:rsid w:val="005737C5"/>
    <w:rsid w:val="00576F72"/>
    <w:rsid w:val="00580509"/>
    <w:rsid w:val="00585D04"/>
    <w:rsid w:val="005A18C9"/>
    <w:rsid w:val="005A4645"/>
    <w:rsid w:val="005B492E"/>
    <w:rsid w:val="005D08DA"/>
    <w:rsid w:val="005D1CC4"/>
    <w:rsid w:val="005D3DF4"/>
    <w:rsid w:val="005D40A8"/>
    <w:rsid w:val="005D4B8D"/>
    <w:rsid w:val="005E09FB"/>
    <w:rsid w:val="005E270A"/>
    <w:rsid w:val="005E3C8B"/>
    <w:rsid w:val="005E4BEA"/>
    <w:rsid w:val="005F7B37"/>
    <w:rsid w:val="006156D8"/>
    <w:rsid w:val="006250CE"/>
    <w:rsid w:val="00632714"/>
    <w:rsid w:val="006350F9"/>
    <w:rsid w:val="00644D4D"/>
    <w:rsid w:val="00645C1D"/>
    <w:rsid w:val="006475DD"/>
    <w:rsid w:val="00647C09"/>
    <w:rsid w:val="00662E9B"/>
    <w:rsid w:val="00690D7E"/>
    <w:rsid w:val="00693E5B"/>
    <w:rsid w:val="006A262F"/>
    <w:rsid w:val="006B3658"/>
    <w:rsid w:val="006B3DF0"/>
    <w:rsid w:val="006B627E"/>
    <w:rsid w:val="006C34CC"/>
    <w:rsid w:val="006C4BCC"/>
    <w:rsid w:val="006C6762"/>
    <w:rsid w:val="006C69B6"/>
    <w:rsid w:val="006C7F10"/>
    <w:rsid w:val="006D10A5"/>
    <w:rsid w:val="006D1738"/>
    <w:rsid w:val="006D4084"/>
    <w:rsid w:val="006D43AE"/>
    <w:rsid w:val="006D51E9"/>
    <w:rsid w:val="006F6389"/>
    <w:rsid w:val="006F6ADC"/>
    <w:rsid w:val="00702DE9"/>
    <w:rsid w:val="007033A5"/>
    <w:rsid w:val="00713D3B"/>
    <w:rsid w:val="0072303B"/>
    <w:rsid w:val="0072671A"/>
    <w:rsid w:val="00732C82"/>
    <w:rsid w:val="00742B7B"/>
    <w:rsid w:val="007449D3"/>
    <w:rsid w:val="00745605"/>
    <w:rsid w:val="007565DA"/>
    <w:rsid w:val="0075692E"/>
    <w:rsid w:val="007709F7"/>
    <w:rsid w:val="007717F0"/>
    <w:rsid w:val="00783061"/>
    <w:rsid w:val="00786554"/>
    <w:rsid w:val="00790AE0"/>
    <w:rsid w:val="00792D2F"/>
    <w:rsid w:val="0079490B"/>
    <w:rsid w:val="00794ABD"/>
    <w:rsid w:val="00795706"/>
    <w:rsid w:val="007A6761"/>
    <w:rsid w:val="007B6EC3"/>
    <w:rsid w:val="007D50B3"/>
    <w:rsid w:val="007D743C"/>
    <w:rsid w:val="007E3927"/>
    <w:rsid w:val="007F00DF"/>
    <w:rsid w:val="007F2183"/>
    <w:rsid w:val="007F4BF6"/>
    <w:rsid w:val="008030A2"/>
    <w:rsid w:val="008061F9"/>
    <w:rsid w:val="0082042B"/>
    <w:rsid w:val="00821BF3"/>
    <w:rsid w:val="00822854"/>
    <w:rsid w:val="00822E8D"/>
    <w:rsid w:val="00825D13"/>
    <w:rsid w:val="00832783"/>
    <w:rsid w:val="0083404F"/>
    <w:rsid w:val="008375E3"/>
    <w:rsid w:val="00850023"/>
    <w:rsid w:val="0085601E"/>
    <w:rsid w:val="008608CD"/>
    <w:rsid w:val="00860CE8"/>
    <w:rsid w:val="00862F89"/>
    <w:rsid w:val="008632C9"/>
    <w:rsid w:val="00870BE6"/>
    <w:rsid w:val="00881A09"/>
    <w:rsid w:val="00886D4B"/>
    <w:rsid w:val="00892400"/>
    <w:rsid w:val="00897C30"/>
    <w:rsid w:val="008A7072"/>
    <w:rsid w:val="008B05A4"/>
    <w:rsid w:val="008B7D39"/>
    <w:rsid w:val="008C0D31"/>
    <w:rsid w:val="008C3F9E"/>
    <w:rsid w:val="008C776E"/>
    <w:rsid w:val="008E3086"/>
    <w:rsid w:val="008E78C2"/>
    <w:rsid w:val="00900855"/>
    <w:rsid w:val="00904724"/>
    <w:rsid w:val="009057BD"/>
    <w:rsid w:val="00910BE5"/>
    <w:rsid w:val="00922475"/>
    <w:rsid w:val="00926A75"/>
    <w:rsid w:val="00926CCC"/>
    <w:rsid w:val="00937BD5"/>
    <w:rsid w:val="00942B62"/>
    <w:rsid w:val="00943084"/>
    <w:rsid w:val="00944C91"/>
    <w:rsid w:val="0094576E"/>
    <w:rsid w:val="00953579"/>
    <w:rsid w:val="00953E7D"/>
    <w:rsid w:val="009540F1"/>
    <w:rsid w:val="009546BA"/>
    <w:rsid w:val="009567E6"/>
    <w:rsid w:val="009579AB"/>
    <w:rsid w:val="00966F3D"/>
    <w:rsid w:val="00973E7E"/>
    <w:rsid w:val="009841A1"/>
    <w:rsid w:val="00990168"/>
    <w:rsid w:val="00991B1C"/>
    <w:rsid w:val="00993895"/>
    <w:rsid w:val="009A020F"/>
    <w:rsid w:val="009A4211"/>
    <w:rsid w:val="009A47A3"/>
    <w:rsid w:val="009A7666"/>
    <w:rsid w:val="009C165F"/>
    <w:rsid w:val="009C5B56"/>
    <w:rsid w:val="009C5F05"/>
    <w:rsid w:val="009C725C"/>
    <w:rsid w:val="009C7A0D"/>
    <w:rsid w:val="009D063B"/>
    <w:rsid w:val="009F1AC6"/>
    <w:rsid w:val="009F2ACF"/>
    <w:rsid w:val="00A05AAF"/>
    <w:rsid w:val="00A1284F"/>
    <w:rsid w:val="00A12E89"/>
    <w:rsid w:val="00A238EC"/>
    <w:rsid w:val="00A25246"/>
    <w:rsid w:val="00A35932"/>
    <w:rsid w:val="00A3628B"/>
    <w:rsid w:val="00A40D7D"/>
    <w:rsid w:val="00A43A1D"/>
    <w:rsid w:val="00A44863"/>
    <w:rsid w:val="00A516F8"/>
    <w:rsid w:val="00A52BEF"/>
    <w:rsid w:val="00A530E3"/>
    <w:rsid w:val="00A563D7"/>
    <w:rsid w:val="00A60C05"/>
    <w:rsid w:val="00A67CEE"/>
    <w:rsid w:val="00A71767"/>
    <w:rsid w:val="00A73E80"/>
    <w:rsid w:val="00A840D2"/>
    <w:rsid w:val="00AA255D"/>
    <w:rsid w:val="00AB4FFE"/>
    <w:rsid w:val="00AB5FB6"/>
    <w:rsid w:val="00AC77EC"/>
    <w:rsid w:val="00AC7B77"/>
    <w:rsid w:val="00AD282E"/>
    <w:rsid w:val="00AF0035"/>
    <w:rsid w:val="00AF1A63"/>
    <w:rsid w:val="00B056A6"/>
    <w:rsid w:val="00B11FE3"/>
    <w:rsid w:val="00B12FFB"/>
    <w:rsid w:val="00B1720C"/>
    <w:rsid w:val="00B32BF6"/>
    <w:rsid w:val="00B40FA4"/>
    <w:rsid w:val="00B5090E"/>
    <w:rsid w:val="00B51335"/>
    <w:rsid w:val="00B56168"/>
    <w:rsid w:val="00B71B1D"/>
    <w:rsid w:val="00B74899"/>
    <w:rsid w:val="00B81256"/>
    <w:rsid w:val="00B82D95"/>
    <w:rsid w:val="00B83613"/>
    <w:rsid w:val="00B90EF2"/>
    <w:rsid w:val="00B94610"/>
    <w:rsid w:val="00B95163"/>
    <w:rsid w:val="00BA48AA"/>
    <w:rsid w:val="00BA5570"/>
    <w:rsid w:val="00BB104A"/>
    <w:rsid w:val="00BB31E5"/>
    <w:rsid w:val="00BC050C"/>
    <w:rsid w:val="00BD4AE1"/>
    <w:rsid w:val="00BD7959"/>
    <w:rsid w:val="00BE283B"/>
    <w:rsid w:val="00BE63E9"/>
    <w:rsid w:val="00BF22BF"/>
    <w:rsid w:val="00C030EA"/>
    <w:rsid w:val="00C14086"/>
    <w:rsid w:val="00C2032C"/>
    <w:rsid w:val="00C34E4D"/>
    <w:rsid w:val="00C4052F"/>
    <w:rsid w:val="00C503C3"/>
    <w:rsid w:val="00C544CE"/>
    <w:rsid w:val="00C5751C"/>
    <w:rsid w:val="00C6665D"/>
    <w:rsid w:val="00C72681"/>
    <w:rsid w:val="00C75B15"/>
    <w:rsid w:val="00C95123"/>
    <w:rsid w:val="00CA1EC3"/>
    <w:rsid w:val="00CB1C59"/>
    <w:rsid w:val="00CB6A8D"/>
    <w:rsid w:val="00CC208E"/>
    <w:rsid w:val="00CD51CB"/>
    <w:rsid w:val="00CD6DE0"/>
    <w:rsid w:val="00CE240B"/>
    <w:rsid w:val="00CE304E"/>
    <w:rsid w:val="00CF0C0F"/>
    <w:rsid w:val="00CF6509"/>
    <w:rsid w:val="00D00362"/>
    <w:rsid w:val="00D007D7"/>
    <w:rsid w:val="00D06E7B"/>
    <w:rsid w:val="00D12953"/>
    <w:rsid w:val="00D22E92"/>
    <w:rsid w:val="00D307CF"/>
    <w:rsid w:val="00D32538"/>
    <w:rsid w:val="00D33A5A"/>
    <w:rsid w:val="00D34782"/>
    <w:rsid w:val="00D36E4B"/>
    <w:rsid w:val="00D472E0"/>
    <w:rsid w:val="00D51991"/>
    <w:rsid w:val="00D56033"/>
    <w:rsid w:val="00D5699D"/>
    <w:rsid w:val="00D6050C"/>
    <w:rsid w:val="00D66686"/>
    <w:rsid w:val="00D71633"/>
    <w:rsid w:val="00D71B3C"/>
    <w:rsid w:val="00D72F78"/>
    <w:rsid w:val="00D73731"/>
    <w:rsid w:val="00D84F9D"/>
    <w:rsid w:val="00D85DEE"/>
    <w:rsid w:val="00D86090"/>
    <w:rsid w:val="00D86A21"/>
    <w:rsid w:val="00D90F28"/>
    <w:rsid w:val="00DA31B7"/>
    <w:rsid w:val="00DA5B39"/>
    <w:rsid w:val="00DB18EB"/>
    <w:rsid w:val="00DB377D"/>
    <w:rsid w:val="00DB395F"/>
    <w:rsid w:val="00DB4BF7"/>
    <w:rsid w:val="00DC3AC9"/>
    <w:rsid w:val="00DC6AA9"/>
    <w:rsid w:val="00DD159A"/>
    <w:rsid w:val="00DD19ED"/>
    <w:rsid w:val="00DD6856"/>
    <w:rsid w:val="00DF06A4"/>
    <w:rsid w:val="00DF1528"/>
    <w:rsid w:val="00DF77CD"/>
    <w:rsid w:val="00E00067"/>
    <w:rsid w:val="00E0171C"/>
    <w:rsid w:val="00E03E8D"/>
    <w:rsid w:val="00E06991"/>
    <w:rsid w:val="00E17D83"/>
    <w:rsid w:val="00E20B9E"/>
    <w:rsid w:val="00E23951"/>
    <w:rsid w:val="00E2679A"/>
    <w:rsid w:val="00E34F92"/>
    <w:rsid w:val="00E522CF"/>
    <w:rsid w:val="00E534E2"/>
    <w:rsid w:val="00E56691"/>
    <w:rsid w:val="00E6011B"/>
    <w:rsid w:val="00E62EE8"/>
    <w:rsid w:val="00E659D1"/>
    <w:rsid w:val="00E66A70"/>
    <w:rsid w:val="00E73616"/>
    <w:rsid w:val="00E77AAC"/>
    <w:rsid w:val="00E80E78"/>
    <w:rsid w:val="00E84F3A"/>
    <w:rsid w:val="00E86B7F"/>
    <w:rsid w:val="00E9562F"/>
    <w:rsid w:val="00EB2266"/>
    <w:rsid w:val="00EC2687"/>
    <w:rsid w:val="00EC43F9"/>
    <w:rsid w:val="00EE04A1"/>
    <w:rsid w:val="00EE6B25"/>
    <w:rsid w:val="00EE6F63"/>
    <w:rsid w:val="00F06FE2"/>
    <w:rsid w:val="00F116F8"/>
    <w:rsid w:val="00F3193C"/>
    <w:rsid w:val="00F37762"/>
    <w:rsid w:val="00F415E9"/>
    <w:rsid w:val="00F47BDB"/>
    <w:rsid w:val="00F548C6"/>
    <w:rsid w:val="00F57993"/>
    <w:rsid w:val="00F602A6"/>
    <w:rsid w:val="00F60955"/>
    <w:rsid w:val="00F67D6F"/>
    <w:rsid w:val="00F73251"/>
    <w:rsid w:val="00F742F3"/>
    <w:rsid w:val="00F74579"/>
    <w:rsid w:val="00F86606"/>
    <w:rsid w:val="00FA3478"/>
    <w:rsid w:val="00FA7070"/>
    <w:rsid w:val="00FB0378"/>
    <w:rsid w:val="00FB2323"/>
    <w:rsid w:val="00FB357C"/>
    <w:rsid w:val="00FC29E1"/>
    <w:rsid w:val="00FC3C40"/>
    <w:rsid w:val="00FC4743"/>
    <w:rsid w:val="00FD568F"/>
    <w:rsid w:val="00FF0986"/>
    <w:rsid w:val="00FF161F"/>
    <w:rsid w:val="00FF5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51E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BE283B"/>
    <w:pPr>
      <w:widowControl w:val="0"/>
      <w:tabs>
        <w:tab w:val="center" w:pos="4252"/>
        <w:tab w:val="right" w:pos="8504"/>
      </w:tabs>
      <w:autoSpaceDE w:val="0"/>
      <w:autoSpaceDN w:val="0"/>
      <w:adjustRightInd w:val="0"/>
      <w:spacing w:after="120"/>
      <w:jc w:val="both"/>
    </w:pPr>
    <w:rPr>
      <w:szCs w:val="20"/>
      <w:lang w:val="pl-PL" w:eastAsia="pl-PL"/>
    </w:rPr>
  </w:style>
  <w:style w:type="character" w:customStyle="1" w:styleId="NagwekZnak">
    <w:name w:val="Nagłówek Znak"/>
    <w:aliases w:val="Nagłówek strony Znak"/>
    <w:link w:val="Nagwek"/>
    <w:uiPriority w:val="99"/>
    <w:rsid w:val="00BE283B"/>
    <w:rPr>
      <w:rFonts w:ascii="Times New Roman" w:eastAsia="Times New Roman" w:hAnsi="Times New Roman"/>
      <w:sz w:val="24"/>
    </w:rPr>
  </w:style>
  <w:style w:type="character" w:styleId="Odwoanieprzypisudolnego">
    <w:name w:val="footnote reference"/>
    <w:aliases w:val="Odwołanie przypisu"/>
    <w:semiHidden/>
    <w:rsid w:val="00BE283B"/>
    <w:rPr>
      <w:b/>
      <w:position w:val="10"/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BE283B"/>
    <w:pPr>
      <w:widowControl w:val="0"/>
      <w:suppressAutoHyphens/>
      <w:autoSpaceDE w:val="0"/>
      <w:autoSpaceDN w:val="0"/>
      <w:adjustRightInd w:val="0"/>
      <w:ind w:left="227" w:hanging="227"/>
    </w:pPr>
    <w:rPr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BE283B"/>
    <w:rPr>
      <w:rFonts w:ascii="Times New Roman" w:eastAsia="Times New Roman" w:hAnsi="Times New Roman"/>
    </w:rPr>
  </w:style>
  <w:style w:type="paragraph" w:customStyle="1" w:styleId="Standard">
    <w:name w:val="Standard"/>
    <w:rsid w:val="00C503C3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Stopka">
    <w:name w:val="footer"/>
    <w:basedOn w:val="Normalny"/>
    <w:link w:val="StopkaZnak"/>
    <w:uiPriority w:val="99"/>
    <w:unhideWhenUsed/>
    <w:rsid w:val="000E7D0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E7D0E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Nagwek1">
    <w:name w:val="Nagłówek1"/>
    <w:basedOn w:val="Standard"/>
    <w:next w:val="Textbody"/>
    <w:rsid w:val="00C2032C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C2032C"/>
    <w:pPr>
      <w:spacing w:after="120"/>
    </w:pPr>
  </w:style>
  <w:style w:type="paragraph" w:styleId="Lista">
    <w:name w:val="List"/>
    <w:basedOn w:val="Textbody"/>
    <w:rsid w:val="00C2032C"/>
  </w:style>
  <w:style w:type="paragraph" w:customStyle="1" w:styleId="Legenda1">
    <w:name w:val="Legenda1"/>
    <w:basedOn w:val="Standard"/>
    <w:rsid w:val="00C2032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2032C"/>
    <w:pPr>
      <w:suppressLineNumbers/>
    </w:pPr>
  </w:style>
  <w:style w:type="paragraph" w:customStyle="1" w:styleId="TableContents">
    <w:name w:val="Table Contents"/>
    <w:basedOn w:val="Standard"/>
    <w:rsid w:val="00C2032C"/>
    <w:pPr>
      <w:suppressLineNumbers/>
    </w:pPr>
  </w:style>
  <w:style w:type="paragraph" w:customStyle="1" w:styleId="TableHeading">
    <w:name w:val="Table Heading"/>
    <w:basedOn w:val="TableContents"/>
    <w:rsid w:val="00C2032C"/>
    <w:pPr>
      <w:jc w:val="center"/>
    </w:pPr>
    <w:rPr>
      <w:b/>
      <w:bCs/>
    </w:rPr>
  </w:style>
  <w:style w:type="paragraph" w:customStyle="1" w:styleId="Stopka1">
    <w:name w:val="Stopka1"/>
    <w:basedOn w:val="Standard"/>
    <w:rsid w:val="00C2032C"/>
    <w:pPr>
      <w:suppressLineNumbers/>
      <w:tabs>
        <w:tab w:val="center" w:pos="7285"/>
        <w:tab w:val="right" w:pos="14570"/>
      </w:tabs>
    </w:pPr>
  </w:style>
  <w:style w:type="character" w:customStyle="1" w:styleId="NumberingSymbols">
    <w:name w:val="Numbering Symbols"/>
    <w:rsid w:val="00C2032C"/>
  </w:style>
  <w:style w:type="character" w:customStyle="1" w:styleId="BulletSymbols">
    <w:name w:val="Bullet Symbols"/>
    <w:rsid w:val="00C2032C"/>
    <w:rPr>
      <w:rFonts w:ascii="OpenSymbol" w:eastAsia="OpenSymbol" w:hAnsi="OpenSymbol" w:cs="OpenSymbol"/>
    </w:rPr>
  </w:style>
  <w:style w:type="paragraph" w:styleId="Akapitzlist">
    <w:name w:val="List Paragraph"/>
    <w:basedOn w:val="Normalny"/>
    <w:uiPriority w:val="34"/>
    <w:qFormat/>
    <w:rsid w:val="00C2032C"/>
    <w:pPr>
      <w:widowControl w:val="0"/>
      <w:suppressAutoHyphens/>
      <w:autoSpaceDN w:val="0"/>
      <w:ind w:left="7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customStyle="1" w:styleId="TekstkomentarzaZnak">
    <w:name w:val="Tekst komentarza Znak"/>
    <w:link w:val="Tekstkomentarza"/>
    <w:rsid w:val="00C2032C"/>
    <w:rPr>
      <w:rFonts w:ascii="Times New Roman" w:eastAsia="Andale Sans UI" w:hAnsi="Times New Roman" w:cs="Tahoma"/>
      <w:kern w:val="3"/>
      <w:lang w:val="de-DE" w:eastAsia="ja-JP" w:bidi="fa-IR"/>
    </w:rPr>
  </w:style>
  <w:style w:type="paragraph" w:styleId="Tekstkomentarza">
    <w:name w:val="annotation text"/>
    <w:basedOn w:val="Normalny"/>
    <w:link w:val="TekstkomentarzaZnak"/>
    <w:unhideWhenUsed/>
    <w:rsid w:val="00C2032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0"/>
      <w:szCs w:val="20"/>
      <w:lang w:val="de-DE" w:eastAsia="ja-JP" w:bidi="fa-IR"/>
    </w:rPr>
  </w:style>
  <w:style w:type="character" w:customStyle="1" w:styleId="TematkomentarzaZnak">
    <w:name w:val="Temat komentarza Znak"/>
    <w:link w:val="Tematkomentarza"/>
    <w:uiPriority w:val="99"/>
    <w:semiHidden/>
    <w:rsid w:val="00C2032C"/>
    <w:rPr>
      <w:rFonts w:ascii="Times New Roman" w:eastAsia="Andale Sans UI" w:hAnsi="Times New Roman" w:cs="Tahoma"/>
      <w:b/>
      <w:bCs/>
      <w:kern w:val="3"/>
      <w:lang w:val="de-DE" w:eastAsia="ja-JP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32C"/>
    <w:rPr>
      <w:b/>
      <w:bCs/>
    </w:rPr>
  </w:style>
  <w:style w:type="character" w:customStyle="1" w:styleId="TekstdymkaZnak">
    <w:name w:val="Tekst dymka Znak"/>
    <w:link w:val="Tekstdymka"/>
    <w:uiPriority w:val="99"/>
    <w:semiHidden/>
    <w:rsid w:val="00C2032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PlandokumentuZnak">
    <w:name w:val="Plan dokumentu Znak"/>
    <w:link w:val="Plandokumentu1"/>
    <w:uiPriority w:val="99"/>
    <w:semiHidden/>
    <w:rsid w:val="00C2032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StopkaCopyright">
    <w:name w:val="Stopka Copyright"/>
    <w:basedOn w:val="Normalny"/>
    <w:qFormat/>
    <w:rsid w:val="00245292"/>
    <w:pPr>
      <w:jc w:val="both"/>
      <w:textboxTightWrap w:val="allLines"/>
    </w:pPr>
    <w:rPr>
      <w:rFonts w:ascii="Roboto" w:eastAsia="Calibri" w:hAnsi="Roboto"/>
      <w:iCs/>
      <w:color w:val="000000"/>
      <w:sz w:val="16"/>
      <w:szCs w:val="18"/>
      <w:lang w:val="pl-PL"/>
    </w:rPr>
  </w:style>
  <w:style w:type="character" w:styleId="Odwoaniedokomentarza">
    <w:name w:val="annotation reference"/>
    <w:unhideWhenUsed/>
    <w:rsid w:val="00524057"/>
    <w:rPr>
      <w:sz w:val="16"/>
      <w:szCs w:val="16"/>
    </w:rPr>
  </w:style>
  <w:style w:type="paragraph" w:styleId="Poprawka">
    <w:name w:val="Revision"/>
    <w:hidden/>
    <w:uiPriority w:val="99"/>
    <w:semiHidden/>
    <w:rsid w:val="00461EB3"/>
    <w:rPr>
      <w:rFonts w:ascii="Times New Roman" w:eastAsia="Times New Roman" w:hAnsi="Times New Roman"/>
      <w:sz w:val="24"/>
      <w:szCs w:val="24"/>
      <w:lang w:val="en-US" w:eastAsia="en-US"/>
    </w:rPr>
  </w:style>
  <w:style w:type="table" w:styleId="Tabela-Siatka">
    <w:name w:val="Table Grid"/>
    <w:basedOn w:val="Standardowy"/>
    <w:uiPriority w:val="39"/>
    <w:rsid w:val="00FC3C4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8A7072"/>
    <w:pPr>
      <w:spacing w:before="100" w:beforeAutospacing="1" w:after="100" w:afterAutospacing="1"/>
    </w:pPr>
    <w:rPr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51E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BE283B"/>
    <w:pPr>
      <w:widowControl w:val="0"/>
      <w:tabs>
        <w:tab w:val="center" w:pos="4252"/>
        <w:tab w:val="right" w:pos="8504"/>
      </w:tabs>
      <w:autoSpaceDE w:val="0"/>
      <w:autoSpaceDN w:val="0"/>
      <w:adjustRightInd w:val="0"/>
      <w:spacing w:after="120"/>
      <w:jc w:val="both"/>
    </w:pPr>
    <w:rPr>
      <w:szCs w:val="20"/>
      <w:lang w:val="pl-PL" w:eastAsia="pl-PL"/>
    </w:rPr>
  </w:style>
  <w:style w:type="character" w:customStyle="1" w:styleId="NagwekZnak">
    <w:name w:val="Nagłówek Znak"/>
    <w:aliases w:val="Nagłówek strony Znak"/>
    <w:link w:val="Nagwek"/>
    <w:uiPriority w:val="99"/>
    <w:rsid w:val="00BE283B"/>
    <w:rPr>
      <w:rFonts w:ascii="Times New Roman" w:eastAsia="Times New Roman" w:hAnsi="Times New Roman"/>
      <w:sz w:val="24"/>
    </w:rPr>
  </w:style>
  <w:style w:type="character" w:styleId="Odwoanieprzypisudolnego">
    <w:name w:val="footnote reference"/>
    <w:aliases w:val="Odwołanie przypisu"/>
    <w:semiHidden/>
    <w:rsid w:val="00BE283B"/>
    <w:rPr>
      <w:b/>
      <w:position w:val="10"/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BE283B"/>
    <w:pPr>
      <w:widowControl w:val="0"/>
      <w:suppressAutoHyphens/>
      <w:autoSpaceDE w:val="0"/>
      <w:autoSpaceDN w:val="0"/>
      <w:adjustRightInd w:val="0"/>
      <w:ind w:left="227" w:hanging="227"/>
    </w:pPr>
    <w:rPr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BE283B"/>
    <w:rPr>
      <w:rFonts w:ascii="Times New Roman" w:eastAsia="Times New Roman" w:hAnsi="Times New Roman"/>
    </w:rPr>
  </w:style>
  <w:style w:type="paragraph" w:customStyle="1" w:styleId="Standard">
    <w:name w:val="Standard"/>
    <w:rsid w:val="00C503C3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Stopka">
    <w:name w:val="footer"/>
    <w:basedOn w:val="Normalny"/>
    <w:link w:val="StopkaZnak"/>
    <w:uiPriority w:val="99"/>
    <w:unhideWhenUsed/>
    <w:rsid w:val="000E7D0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E7D0E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Nagwek1">
    <w:name w:val="Nagłówek1"/>
    <w:basedOn w:val="Standard"/>
    <w:next w:val="Textbody"/>
    <w:rsid w:val="00C2032C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C2032C"/>
    <w:pPr>
      <w:spacing w:after="120"/>
    </w:pPr>
  </w:style>
  <w:style w:type="paragraph" w:styleId="Lista">
    <w:name w:val="List"/>
    <w:basedOn w:val="Textbody"/>
    <w:rsid w:val="00C2032C"/>
  </w:style>
  <w:style w:type="paragraph" w:customStyle="1" w:styleId="Legenda1">
    <w:name w:val="Legenda1"/>
    <w:basedOn w:val="Standard"/>
    <w:rsid w:val="00C2032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2032C"/>
    <w:pPr>
      <w:suppressLineNumbers/>
    </w:pPr>
  </w:style>
  <w:style w:type="paragraph" w:customStyle="1" w:styleId="TableContents">
    <w:name w:val="Table Contents"/>
    <w:basedOn w:val="Standard"/>
    <w:rsid w:val="00C2032C"/>
    <w:pPr>
      <w:suppressLineNumbers/>
    </w:pPr>
  </w:style>
  <w:style w:type="paragraph" w:customStyle="1" w:styleId="TableHeading">
    <w:name w:val="Table Heading"/>
    <w:basedOn w:val="TableContents"/>
    <w:rsid w:val="00C2032C"/>
    <w:pPr>
      <w:jc w:val="center"/>
    </w:pPr>
    <w:rPr>
      <w:b/>
      <w:bCs/>
    </w:rPr>
  </w:style>
  <w:style w:type="paragraph" w:customStyle="1" w:styleId="Stopka1">
    <w:name w:val="Stopka1"/>
    <w:basedOn w:val="Standard"/>
    <w:rsid w:val="00C2032C"/>
    <w:pPr>
      <w:suppressLineNumbers/>
      <w:tabs>
        <w:tab w:val="center" w:pos="7285"/>
        <w:tab w:val="right" w:pos="14570"/>
      </w:tabs>
    </w:pPr>
  </w:style>
  <w:style w:type="character" w:customStyle="1" w:styleId="NumberingSymbols">
    <w:name w:val="Numbering Symbols"/>
    <w:rsid w:val="00C2032C"/>
  </w:style>
  <w:style w:type="character" w:customStyle="1" w:styleId="BulletSymbols">
    <w:name w:val="Bullet Symbols"/>
    <w:rsid w:val="00C2032C"/>
    <w:rPr>
      <w:rFonts w:ascii="OpenSymbol" w:eastAsia="OpenSymbol" w:hAnsi="OpenSymbol" w:cs="OpenSymbol"/>
    </w:rPr>
  </w:style>
  <w:style w:type="paragraph" w:styleId="Akapitzlist">
    <w:name w:val="List Paragraph"/>
    <w:basedOn w:val="Normalny"/>
    <w:uiPriority w:val="34"/>
    <w:qFormat/>
    <w:rsid w:val="00C2032C"/>
    <w:pPr>
      <w:widowControl w:val="0"/>
      <w:suppressAutoHyphens/>
      <w:autoSpaceDN w:val="0"/>
      <w:ind w:left="7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customStyle="1" w:styleId="TekstkomentarzaZnak">
    <w:name w:val="Tekst komentarza Znak"/>
    <w:link w:val="Tekstkomentarza"/>
    <w:rsid w:val="00C2032C"/>
    <w:rPr>
      <w:rFonts w:ascii="Times New Roman" w:eastAsia="Andale Sans UI" w:hAnsi="Times New Roman" w:cs="Tahoma"/>
      <w:kern w:val="3"/>
      <w:lang w:val="de-DE" w:eastAsia="ja-JP" w:bidi="fa-IR"/>
    </w:rPr>
  </w:style>
  <w:style w:type="paragraph" w:styleId="Tekstkomentarza">
    <w:name w:val="annotation text"/>
    <w:basedOn w:val="Normalny"/>
    <w:link w:val="TekstkomentarzaZnak"/>
    <w:unhideWhenUsed/>
    <w:rsid w:val="00C2032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0"/>
      <w:szCs w:val="20"/>
      <w:lang w:val="de-DE" w:eastAsia="ja-JP" w:bidi="fa-IR"/>
    </w:rPr>
  </w:style>
  <w:style w:type="character" w:customStyle="1" w:styleId="TematkomentarzaZnak">
    <w:name w:val="Temat komentarza Znak"/>
    <w:link w:val="Tematkomentarza"/>
    <w:uiPriority w:val="99"/>
    <w:semiHidden/>
    <w:rsid w:val="00C2032C"/>
    <w:rPr>
      <w:rFonts w:ascii="Times New Roman" w:eastAsia="Andale Sans UI" w:hAnsi="Times New Roman" w:cs="Tahoma"/>
      <w:b/>
      <w:bCs/>
      <w:kern w:val="3"/>
      <w:lang w:val="de-DE" w:eastAsia="ja-JP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32C"/>
    <w:rPr>
      <w:b/>
      <w:bCs/>
    </w:rPr>
  </w:style>
  <w:style w:type="character" w:customStyle="1" w:styleId="TekstdymkaZnak">
    <w:name w:val="Tekst dymka Znak"/>
    <w:link w:val="Tekstdymka"/>
    <w:uiPriority w:val="99"/>
    <w:semiHidden/>
    <w:rsid w:val="00C2032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PlandokumentuZnak">
    <w:name w:val="Plan dokumentu Znak"/>
    <w:link w:val="Plandokumentu"/>
    <w:uiPriority w:val="99"/>
    <w:semiHidden/>
    <w:rsid w:val="00C2032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StopkaCopyright">
    <w:name w:val="Stopka Copyright"/>
    <w:basedOn w:val="Normalny"/>
    <w:qFormat/>
    <w:rsid w:val="00245292"/>
    <w:pPr>
      <w:jc w:val="both"/>
      <w:textboxTightWrap w:val="allLines"/>
    </w:pPr>
    <w:rPr>
      <w:rFonts w:ascii="Roboto" w:eastAsia="Calibri" w:hAnsi="Roboto"/>
      <w:iCs/>
      <w:color w:val="000000"/>
      <w:sz w:val="16"/>
      <w:szCs w:val="18"/>
      <w:lang w:val="pl-PL"/>
    </w:rPr>
  </w:style>
  <w:style w:type="character" w:styleId="Odwoaniedokomentarza">
    <w:name w:val="annotation reference"/>
    <w:unhideWhenUsed/>
    <w:rsid w:val="00524057"/>
    <w:rPr>
      <w:sz w:val="16"/>
      <w:szCs w:val="16"/>
    </w:rPr>
  </w:style>
  <w:style w:type="paragraph" w:styleId="Poprawka">
    <w:name w:val="Revision"/>
    <w:hidden/>
    <w:uiPriority w:val="99"/>
    <w:semiHidden/>
    <w:rsid w:val="00461EB3"/>
    <w:rPr>
      <w:rFonts w:ascii="Times New Roman" w:eastAsia="Times New Roman" w:hAnsi="Times New Roman"/>
      <w:sz w:val="24"/>
      <w:szCs w:val="24"/>
      <w:lang w:val="en-US" w:eastAsia="en-US"/>
    </w:rPr>
  </w:style>
  <w:style w:type="table" w:styleId="Tabela-Siatka">
    <w:name w:val="Table Grid"/>
    <w:basedOn w:val="Standardowy"/>
    <w:uiPriority w:val="39"/>
    <w:rsid w:val="00FC3C4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8A7072"/>
    <w:pPr>
      <w:spacing w:before="100" w:beforeAutospacing="1" w:after="100" w:afterAutospacing="1"/>
    </w:pPr>
    <w:rPr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4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07/relationships/stylesWithEffects" Target="stylesWithEffect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7" ma:contentTypeDescription="Create a new document." ma:contentTypeScope="" ma:versionID="319e890f49bac6f055444c9ed913c83c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59c9e79f186d00f94042578774b53bfd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_activity" minOccurs="0"/>
                <xsd:element ref="ns4:MediaLengthInSeconds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3E553F-58F1-4152-A031-21D25A5450AC}">
  <ds:schemaRefs>
    <ds:schemaRef ds:uri="f9d6bc27-f2bd-4049-a395-4b9f275af5c8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www.w3.org/XML/1998/namespace"/>
    <ds:schemaRef ds:uri="f9c03475-987a-401d-8ac4-a8b320586573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4FA2C06-83FD-4AF8-B56D-72B50275C1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F78A23-3949-4223-A7FC-63638CAD4E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57C557-1E70-4AE8-A6CE-7C8A756FC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21</Pages>
  <Words>4319</Words>
  <Characters>25916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Nowa Era Sp. z o.o.</Company>
  <LinksUpToDate>false</LinksUpToDate>
  <CharactersWithSpaces>30175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a.detka</dc:creator>
  <cp:lastModifiedBy>I LO</cp:lastModifiedBy>
  <cp:revision>17</cp:revision>
  <cp:lastPrinted>2024-07-06T20:11:00Z</cp:lastPrinted>
  <dcterms:created xsi:type="dcterms:W3CDTF">2025-08-15T17:31:00Z</dcterms:created>
  <dcterms:modified xsi:type="dcterms:W3CDTF">2025-09-01T10:04:00Z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